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alibri Light" w:hAnsi="Calibri Light" w:cs="Calibri Light"/>
          <w:b/>
          <w:color w:val="FF0000"/>
          <w:sz w:val="32"/>
          <w:szCs w:val="28"/>
          <w:u w:val="single"/>
        </w:rPr>
      </w:pPr>
      <w:r>
        <w:rPr>
          <w:rFonts w:ascii="Calibri Light" w:hAnsi="Calibri Light" w:cs="Calibri Light"/>
          <w:noProof/>
          <w:color w:val="FF0000"/>
          <w:sz w:val="32"/>
          <w:szCs w:val="28"/>
          <w:lang w:eastAsia="en-GB"/>
        </w:rPr>
        <w:drawing>
          <wp:anchor distT="0" distB="0" distL="114300" distR="114300" simplePos="0" relativeHeight="251654656" behindDoc="1" locked="0" layoutInCell="1" allowOverlap="1">
            <wp:simplePos x="0" y="0"/>
            <wp:positionH relativeFrom="margin">
              <wp:align>right</wp:align>
            </wp:positionH>
            <wp:positionV relativeFrom="paragraph">
              <wp:posOffset>0</wp:posOffset>
            </wp:positionV>
            <wp:extent cx="5807710" cy="1380490"/>
            <wp:effectExtent l="0" t="0" r="2540" b="0"/>
            <wp:wrapTight wrapText="bothSides">
              <wp:wrapPolygon edited="0">
                <wp:start x="0" y="0"/>
                <wp:lineTo x="0" y="21163"/>
                <wp:lineTo x="21539" y="2116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80771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szCs w:val="28"/>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#24</w:t>
                      </w:r>
                    </w:p>
                  </w:txbxContent>
                </v:textbox>
                <w10:wrap anchorx="margin"/>
              </v:shape>
            </w:pict>
          </mc:Fallback>
        </mc:AlternateContent>
      </w:r>
      <w:r>
        <w:rPr>
          <w:rFonts w:ascii="Calibri Light" w:hAnsi="Calibri Light" w:cs="Calibri Light"/>
          <w:noProof/>
          <w:color w:val="FF0000"/>
          <w:sz w:val="32"/>
          <w:szCs w:val="28"/>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r>
        <w:rPr>
          <w:rFonts w:ascii="Calibri Light" w:hAnsi="Calibri Light" w:cs="Calibri Light"/>
          <w:b/>
          <w:color w:val="FF0000"/>
          <w:sz w:val="32"/>
          <w:szCs w:val="28"/>
          <w:u w:val="single"/>
        </w:rPr>
        <w:t>Latest Round-ups:</w:t>
      </w:r>
    </w:p>
    <w:p>
      <w:pPr>
        <w:spacing w:before="240" w:line="240" w:lineRule="auto"/>
        <w:jc w:val="both"/>
        <w:rPr>
          <w:rFonts w:ascii="Calibri Light" w:hAnsi="Calibri Light" w:cs="Calibri Light"/>
          <w:b/>
          <w:color w:val="E36C0A" w:themeColor="accent6" w:themeShade="BF"/>
          <w:sz w:val="28"/>
          <w:szCs w:val="28"/>
          <w:highlight w:val="yellow"/>
          <w:u w:val="single"/>
        </w:rPr>
      </w:pPr>
      <w:bookmarkStart w:id="0" w:name="_Hlk84233031"/>
      <w:r>
        <w:rPr>
          <w:rFonts w:ascii="Calibri Light" w:hAnsi="Calibri Light" w:cs="Calibri Light"/>
          <w:b/>
          <w:color w:val="E36C0A" w:themeColor="accent6" w:themeShade="BF"/>
          <w:sz w:val="28"/>
          <w:szCs w:val="28"/>
          <w:u w:val="single"/>
        </w:rPr>
        <w:t>League Action: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8"/>
          <w:szCs w:val="24"/>
          <w:lang w:eastAsia="en-GB"/>
        </w:rPr>
        <w:t xml:space="preserve">A week after rainfall was the cause of league-wide postponements, it was a hard frost which saw many games fall by the wayside. Of the three fixtures to survive, all went in favour of the home sides, but they certainly didn’t have it all their own way. </w:t>
      </w:r>
      <w:r>
        <w:rPr>
          <w:rFonts w:ascii="Calibri Light" w:hAnsi="Calibri Light" w:cs="Calibri Light"/>
          <w:b/>
          <w:color w:val="000000"/>
          <w:sz w:val="28"/>
          <w:szCs w:val="24"/>
          <w:lang w:eastAsia="en-GB"/>
        </w:rPr>
        <w:t xml:space="preserve">Helston </w:t>
      </w:r>
      <w:r>
        <w:rPr>
          <w:rFonts w:ascii="Calibri Light" w:hAnsi="Calibri Light" w:cs="Calibri Light"/>
          <w:color w:val="000000"/>
          <w:sz w:val="28"/>
          <w:szCs w:val="24"/>
          <w:lang w:eastAsia="en-GB"/>
        </w:rPr>
        <w:t xml:space="preserve">were forced to come from behind to beat the </w:t>
      </w:r>
      <w:r>
        <w:rPr>
          <w:rFonts w:ascii="Calibri Light" w:hAnsi="Calibri Light" w:cs="Calibri Light"/>
          <w:color w:val="000000"/>
          <w:sz w:val="28"/>
          <w:szCs w:val="24"/>
          <w:u w:val="single"/>
          <w:lang w:eastAsia="en-GB"/>
        </w:rPr>
        <w:t>Premier Division</w:t>
      </w:r>
      <w:r>
        <w:rPr>
          <w:rFonts w:ascii="Calibri Light" w:hAnsi="Calibri Light" w:cs="Calibri Light"/>
          <w:color w:val="000000"/>
          <w:sz w:val="28"/>
          <w:szCs w:val="24"/>
          <w:lang w:eastAsia="en-GB"/>
        </w:rPr>
        <w:t xml:space="preserve">’s bottom-side </w:t>
      </w:r>
      <w:r>
        <w:rPr>
          <w:rFonts w:ascii="Calibri Light" w:hAnsi="Calibri Light" w:cs="Calibri Light"/>
          <w:b/>
          <w:color w:val="000000"/>
          <w:sz w:val="28"/>
          <w:szCs w:val="24"/>
          <w:lang w:eastAsia="en-GB"/>
        </w:rPr>
        <w:t xml:space="preserve">Keynsham, </w:t>
      </w:r>
      <w:r>
        <w:rPr>
          <w:rFonts w:ascii="Calibri Light" w:hAnsi="Calibri Light" w:cs="Calibri Light"/>
          <w:color w:val="000000"/>
          <w:sz w:val="28"/>
          <w:szCs w:val="24"/>
          <w:lang w:eastAsia="en-GB"/>
        </w:rPr>
        <w:t xml:space="preserve">with two goals in either half helping them prevail by four goals to two. Henry Sady’s eighth minute opener had given the visitors a surprise lead, which was cancelled out midway through the first half by Rubin Wilson. Helston then completed the turnaround in stoppage time at the end of opening half with Rikki Sheppard on hand to convert Teigan Rosenquest’s teasing cross. Further goals around the hour mark from Tyler Elliot and Steve Colwell put the result beyond doubt, with Tyler Linton grabbing a late consolation for the visitors. There was late, late drama at Trungle Parc, where hosts </w:t>
      </w:r>
      <w:r>
        <w:rPr>
          <w:rFonts w:ascii="Calibri Light" w:hAnsi="Calibri Light" w:cs="Calibri Light"/>
          <w:b/>
          <w:color w:val="000000"/>
          <w:sz w:val="28"/>
          <w:szCs w:val="24"/>
          <w:lang w:eastAsia="en-GB"/>
        </w:rPr>
        <w:t>Mousehole</w:t>
      </w:r>
      <w:r>
        <w:rPr>
          <w:rFonts w:ascii="Calibri Light" w:hAnsi="Calibri Light" w:cs="Calibri Light"/>
          <w:color w:val="000000"/>
          <w:sz w:val="28"/>
          <w:szCs w:val="24"/>
          <w:lang w:eastAsia="en-GB"/>
        </w:rPr>
        <w:t xml:space="preserve"> struck deep into stoppage time to claim a 2-1 win over </w:t>
      </w:r>
      <w:r>
        <w:rPr>
          <w:rFonts w:ascii="Calibri Light" w:hAnsi="Calibri Light" w:cs="Calibri Light"/>
          <w:b/>
          <w:color w:val="000000"/>
          <w:sz w:val="28"/>
          <w:szCs w:val="24"/>
          <w:lang w:eastAsia="en-GB"/>
        </w:rPr>
        <w:t>Welton</w:t>
      </w:r>
      <w:r>
        <w:rPr>
          <w:rFonts w:ascii="Calibri Light" w:hAnsi="Calibri Light" w:cs="Calibri Light"/>
          <w:color w:val="000000"/>
          <w:sz w:val="28"/>
          <w:szCs w:val="24"/>
          <w:lang w:eastAsia="en-GB"/>
        </w:rPr>
        <w:t>. Having taken a 17</w:t>
      </w:r>
      <w:r>
        <w:rPr>
          <w:rFonts w:ascii="Calibri Light" w:hAnsi="Calibri Light" w:cs="Calibri Light"/>
          <w:color w:val="000000"/>
          <w:sz w:val="28"/>
          <w:szCs w:val="24"/>
          <w:vertAlign w:val="superscript"/>
          <w:lang w:eastAsia="en-GB"/>
        </w:rPr>
        <w:t>th</w:t>
      </w:r>
      <w:r>
        <w:rPr>
          <w:rFonts w:ascii="Calibri Light" w:hAnsi="Calibri Light" w:cs="Calibri Light"/>
          <w:color w:val="000000"/>
          <w:sz w:val="28"/>
          <w:szCs w:val="24"/>
          <w:lang w:eastAsia="en-GB"/>
        </w:rPr>
        <w:t xml:space="preserve"> minute lead through Jack Bray-Evans the hosts were seemingly on their way to victory before losing Andy Elcock to a red card midway through the second half. It looked like all of their hard work had been undone at the death, with Rovers drawing level in the 88</w:t>
      </w:r>
      <w:r>
        <w:rPr>
          <w:rFonts w:ascii="Calibri Light" w:hAnsi="Calibri Light" w:cs="Calibri Light"/>
          <w:color w:val="000000"/>
          <w:sz w:val="28"/>
          <w:szCs w:val="24"/>
          <w:vertAlign w:val="superscript"/>
          <w:lang w:eastAsia="en-GB"/>
        </w:rPr>
        <w:t>th</w:t>
      </w:r>
      <w:r>
        <w:rPr>
          <w:rFonts w:ascii="Calibri Light" w:hAnsi="Calibri Light" w:cs="Calibri Light"/>
          <w:color w:val="000000"/>
          <w:sz w:val="28"/>
          <w:szCs w:val="24"/>
          <w:lang w:eastAsia="en-GB"/>
        </w:rPr>
        <w:t xml:space="preserve"> minute when Owen Punselie nodded home the equaliser. However, Mousehole found time to launch one more attack, and with a set piece of their own, the ball made its way to defender Harry Bell who headed home on debut to spark joyous scenes among the home contingent. The other victors were </w:t>
      </w:r>
      <w:r>
        <w:rPr>
          <w:rFonts w:ascii="Calibri Light" w:hAnsi="Calibri Light" w:cs="Calibri Light"/>
          <w:b/>
          <w:color w:val="000000"/>
          <w:sz w:val="28"/>
          <w:szCs w:val="24"/>
          <w:lang w:eastAsia="en-GB"/>
        </w:rPr>
        <w:t>Barnstaple Town</w:t>
      </w:r>
      <w:r>
        <w:rPr>
          <w:rFonts w:ascii="Calibri Light" w:hAnsi="Calibri Light" w:cs="Calibri Light"/>
          <w:color w:val="000000"/>
          <w:sz w:val="28"/>
          <w:szCs w:val="24"/>
          <w:lang w:eastAsia="en-GB"/>
        </w:rPr>
        <w:t xml:space="preserve">, with their 3-2 win over </w:t>
      </w:r>
      <w:r>
        <w:rPr>
          <w:rFonts w:ascii="Calibri Light" w:hAnsi="Calibri Light" w:cs="Calibri Light"/>
          <w:b/>
          <w:color w:val="000000"/>
          <w:sz w:val="28"/>
          <w:szCs w:val="24"/>
          <w:lang w:eastAsia="en-GB"/>
        </w:rPr>
        <w:t>Falmouth</w:t>
      </w:r>
      <w:r>
        <w:rPr>
          <w:rFonts w:ascii="Calibri Light" w:hAnsi="Calibri Light" w:cs="Calibri Light"/>
          <w:color w:val="000000"/>
          <w:sz w:val="28"/>
          <w:szCs w:val="24"/>
          <w:lang w:eastAsia="en-GB"/>
        </w:rPr>
        <w:t xml:space="preserve"> ending their visitors eight-match unbeaten run in the league. The previous fixture between these sides was a nine-goal thriller in which Falmouth prevailed, but Barum managed to turn the tables this time around, scoring three goals either side of the interval to hold off a late charge from the visitors. </w:t>
      </w:r>
    </w:p>
    <w:p>
      <w:pPr>
        <w:spacing w:after="0" w:line="240" w:lineRule="auto"/>
        <w:ind w:firstLine="720"/>
        <w:jc w:val="both"/>
      </w:pPr>
      <w:bookmarkStart w:id="1" w:name="_GoBack"/>
      <w:bookmarkEnd w:id="1"/>
      <w:r>
        <w:rPr>
          <w:rFonts w:ascii="Calibri Light" w:hAnsi="Calibri Light" w:cs="Calibri Light"/>
          <w:color w:val="000000"/>
          <w:sz w:val="28"/>
          <w:szCs w:val="24"/>
          <w:lang w:eastAsia="en-GB"/>
        </w:rPr>
        <w:t xml:space="preserve">The only fixture to beat the weather last weekend took place in </w:t>
      </w:r>
      <w:r>
        <w:rPr>
          <w:rFonts w:ascii="Calibri Light" w:hAnsi="Calibri Light" w:cs="Calibri Light"/>
          <w:b/>
          <w:color w:val="000000"/>
          <w:sz w:val="28"/>
          <w:szCs w:val="24"/>
          <w:lang w:eastAsia="en-GB"/>
        </w:rPr>
        <w:t>Wincanton</w:t>
      </w:r>
      <w:r>
        <w:rPr>
          <w:rFonts w:ascii="Calibri Light" w:hAnsi="Calibri Light" w:cs="Calibri Light"/>
          <w:color w:val="000000"/>
          <w:sz w:val="28"/>
          <w:szCs w:val="24"/>
          <w:lang w:eastAsia="en-GB"/>
        </w:rPr>
        <w:t xml:space="preserve">, with the home side defeating </w:t>
      </w:r>
      <w:r>
        <w:rPr>
          <w:rFonts w:ascii="Calibri Light" w:hAnsi="Calibri Light" w:cs="Calibri Light"/>
          <w:b/>
          <w:color w:val="000000"/>
          <w:sz w:val="28"/>
          <w:szCs w:val="24"/>
          <w:lang w:eastAsia="en-GB"/>
        </w:rPr>
        <w:t>Portishead</w:t>
      </w:r>
      <w:r>
        <w:rPr>
          <w:rFonts w:ascii="Calibri Light" w:hAnsi="Calibri Light" w:cs="Calibri Light"/>
          <w:color w:val="000000"/>
          <w:sz w:val="28"/>
          <w:szCs w:val="24"/>
          <w:lang w:eastAsia="en-GB"/>
        </w:rPr>
        <w:t xml:space="preserve"> by two goals to nil in the </w:t>
      </w:r>
      <w:r>
        <w:rPr>
          <w:rFonts w:ascii="Calibri Light" w:hAnsi="Calibri Light" w:cs="Calibri Light"/>
          <w:color w:val="000000"/>
          <w:sz w:val="28"/>
          <w:szCs w:val="24"/>
          <w:u w:val="single"/>
          <w:lang w:eastAsia="en-GB"/>
        </w:rPr>
        <w:t>First Division.</w:t>
      </w:r>
      <w:r>
        <w:rPr>
          <w:rFonts w:ascii="Calibri Light" w:hAnsi="Calibri Light" w:cs="Calibri Light"/>
          <w:color w:val="000000"/>
          <w:sz w:val="28"/>
          <w:szCs w:val="24"/>
          <w:lang w:eastAsia="en-GB"/>
        </w:rPr>
        <w:t xml:space="preserve"> After Dan Wise had put them ahead in the 12</w:t>
      </w:r>
      <w:r>
        <w:rPr>
          <w:rFonts w:ascii="Calibri Light" w:hAnsi="Calibri Light" w:cs="Calibri Light"/>
          <w:color w:val="000000"/>
          <w:sz w:val="28"/>
          <w:szCs w:val="24"/>
          <w:vertAlign w:val="superscript"/>
          <w:lang w:eastAsia="en-GB"/>
        </w:rPr>
        <w:t>th</w:t>
      </w:r>
      <w:r>
        <w:rPr>
          <w:rFonts w:ascii="Calibri Light" w:hAnsi="Calibri Light" w:cs="Calibri Light"/>
          <w:color w:val="000000"/>
          <w:sz w:val="28"/>
          <w:szCs w:val="24"/>
          <w:lang w:eastAsia="en-GB"/>
        </w:rPr>
        <w:t xml:space="preserve"> minute, Wincanton finally wrapped things up during the final moments when second-half sub Tom Frampton doubled their advantage, not long after joining the game from the bench. </w:t>
      </w:r>
    </w:p>
    <w:p>
      <w:pPr>
        <w:spacing w:after="0" w:line="240" w:lineRule="auto"/>
        <w:jc w:val="center"/>
        <w:rPr>
          <w:rFonts w:ascii="Calibri Light" w:hAnsi="Calibri Light" w:cs="Calibri Light"/>
          <w:b/>
          <w:bCs/>
          <w:color w:val="215868" w:themeColor="accent5" w:themeShade="80"/>
          <w:sz w:val="28"/>
          <w:szCs w:val="28"/>
          <w:u w:val="single"/>
          <w:lang w:eastAsia="en-GB"/>
        </w:rPr>
      </w:pPr>
      <w:r>
        <w:rPr>
          <w:noProof/>
          <w:lang w:eastAsia="en-GB"/>
        </w:rPr>
        <w:lastRenderedPageBreak/>
        <mc:AlternateContent>
          <mc:Choice Requires="wps">
            <w:drawing>
              <wp:anchor distT="45720" distB="45720" distL="114300" distR="114300" simplePos="0" relativeHeight="251664384" behindDoc="0" locked="0" layoutInCell="1" allowOverlap="1">
                <wp:simplePos x="0" y="0"/>
                <wp:positionH relativeFrom="page">
                  <wp:posOffset>3000375</wp:posOffset>
                </wp:positionH>
                <wp:positionV relativeFrom="paragraph">
                  <wp:posOffset>177800</wp:posOffset>
                </wp:positionV>
                <wp:extent cx="4010025" cy="2447925"/>
                <wp:effectExtent l="0" t="0" r="28575" b="28575"/>
                <wp:wrapSquare wrapText="bothSides"/>
                <wp:docPr id="3" name="Text Box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47925"/>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jc w:val="both"/>
                              <w:rPr>
                                <w:sz w:val="24"/>
                                <w:szCs w:val="24"/>
                              </w:rPr>
                            </w:pPr>
                            <w:r>
                              <w:rPr>
                                <w:sz w:val="24"/>
                                <w:szCs w:val="24"/>
                              </w:rPr>
                              <w:t xml:space="preserve">With the weather impacting matches left, right and centre, Ian Nockolds has hosted a pair of podcasts over the past few weeks with a slight twist. The </w:t>
                            </w:r>
                            <w:hyperlink r:id="rId10" w:history="1">
                              <w:r>
                                <w:rPr>
                                  <w:rStyle w:val="Hyperlink"/>
                                  <w:sz w:val="24"/>
                                  <w:szCs w:val="24"/>
                                </w:rPr>
                                <w:t>Press Special involving local football journalists</w:t>
                              </w:r>
                            </w:hyperlink>
                            <w:r>
                              <w:rPr>
                                <w:sz w:val="24"/>
                                <w:szCs w:val="24"/>
                              </w:rPr>
                              <w:t xml:space="preserve"> covered a number of topics, including the new Western Peninsula League and mental health.</w:t>
                            </w:r>
                          </w:p>
                          <w:p>
                            <w:pPr>
                              <w:spacing w:after="0"/>
                              <w:jc w:val="both"/>
                              <w:rPr>
                                <w:sz w:val="24"/>
                                <w:szCs w:val="24"/>
                              </w:rPr>
                            </w:pPr>
                            <w:r>
                              <w:rPr>
                                <w:sz w:val="24"/>
                                <w:szCs w:val="24"/>
                              </w:rPr>
                              <w:t>Then, most recently, Ian caught up with George McCaffery to take stock of where we are with the heavily affected fixture list, while also chatting with Cheddar stalwart Phil Hucker who has been raising money for MND.</w:t>
                            </w:r>
                          </w:p>
                          <w:p>
                            <w:pPr>
                              <w:spacing w:after="0"/>
                              <w:rPr>
                                <w:sz w:val="24"/>
                                <w:szCs w:val="24"/>
                              </w:rPr>
                            </w:pPr>
                            <w:hyperlink r:id="rId11" w:history="1">
                              <w:r>
                                <w:rPr>
                                  <w:rStyle w:val="Hyperlink"/>
                                  <w:sz w:val="24"/>
                                  <w:szCs w:val="24"/>
                                </w:rPr>
                                <w:t>Season 2022/23 Podcast Episode 24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href="http://toolstationleague.com/season-2022-23-podcast-episode-12/" style="position:absolute;left:0;text-align:left;margin-left:236.25pt;margin-top:14pt;width:315.75pt;height:192.7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" o:button="t" fillcolor="#dbeef4" strokecolor="#b3a2c7">
                <v:fill o:detectmouseclick="t"/>
                <v:textbox>
                  <w:txbxContent>
                    <w:p>
                      <w:pPr>
                        <w:spacing w:after="0"/>
                        <w:jc w:val="both"/>
                        <w:rPr>
                          <w:sz w:val="24"/>
                          <w:szCs w:val="24"/>
                        </w:rPr>
                      </w:pPr>
                      <w:r>
                        <w:rPr>
                          <w:sz w:val="24"/>
                          <w:szCs w:val="24"/>
                        </w:rPr>
                        <w:t xml:space="preserve">With the weather impacting matches left, right and centre, Ian Nockolds has hosted a pair of podcasts over the past few weeks with a slight twist. The </w:t>
                      </w:r>
                      <w:hyperlink r:id="rId12" w:history="1">
                        <w:r>
                          <w:rPr>
                            <w:rStyle w:val="Hyperlink"/>
                            <w:sz w:val="24"/>
                            <w:szCs w:val="24"/>
                          </w:rPr>
                          <w:t>Press Special involving local football journalists</w:t>
                        </w:r>
                      </w:hyperlink>
                      <w:r>
                        <w:rPr>
                          <w:sz w:val="24"/>
                          <w:szCs w:val="24"/>
                        </w:rPr>
                        <w:t xml:space="preserve"> covered a number of topics, including the new Western Peninsula League and mental health.</w:t>
                      </w:r>
                    </w:p>
                    <w:p>
                      <w:pPr>
                        <w:spacing w:after="0"/>
                        <w:jc w:val="both"/>
                        <w:rPr>
                          <w:sz w:val="24"/>
                          <w:szCs w:val="24"/>
                        </w:rPr>
                      </w:pPr>
                      <w:r>
                        <w:rPr>
                          <w:sz w:val="24"/>
                          <w:szCs w:val="24"/>
                        </w:rPr>
                        <w:t>Then, most recently, Ian caught up with George McCaffery to take stock of where we are with the heavily affected fixture list, while also chatting with Cheddar stalwart Phil Hucker who has been raising money for MND.</w:t>
                      </w:r>
                    </w:p>
                    <w:p>
                      <w:pPr>
                        <w:spacing w:after="0"/>
                        <w:rPr>
                          <w:sz w:val="24"/>
                          <w:szCs w:val="24"/>
                        </w:rPr>
                      </w:pPr>
                      <w:hyperlink r:id="rId13" w:history="1">
                        <w:r>
                          <w:rPr>
                            <w:rStyle w:val="Hyperlink"/>
                            <w:sz w:val="24"/>
                            <w:szCs w:val="24"/>
                          </w:rPr>
                          <w:t>Season 2022/23 Podcast Episode 24 | Toolstation Western League (toolstationleague.com)</w:t>
                        </w:r>
                      </w:hyperlink>
                    </w:p>
                  </w:txbxContent>
                </v:textbox>
                <w10:wrap type="square" anchorx="page"/>
              </v:shape>
            </w:pict>
          </mc:Fallback>
        </mc:AlternateContent>
      </w:r>
    </w:p>
    <w:p>
      <w:pPr>
        <w:spacing w:after="0" w:line="240" w:lineRule="auto"/>
        <w:jc w:val="center"/>
        <w:rPr>
          <w:rFonts w:ascii="Calibri Light" w:hAnsi="Calibri Light" w:cs="Calibri Light"/>
          <w:b/>
          <w:bCs/>
          <w:color w:val="215868" w:themeColor="accent5" w:themeShade="80"/>
          <w:sz w:val="28"/>
          <w:szCs w:val="28"/>
          <w:u w:val="single"/>
          <w:lang w:eastAsia="en-GB"/>
        </w:rPr>
      </w:pPr>
      <w:r>
        <w:rPr>
          <w:noProof/>
          <w:lang w:eastAsia="en-GB"/>
        </w:rPr>
        <w:drawing>
          <wp:anchor distT="0" distB="0" distL="114300" distR="114300" simplePos="0" relativeHeight="251670528" behindDoc="1" locked="0" layoutInCell="1" allowOverlap="1">
            <wp:simplePos x="0" y="0"/>
            <wp:positionH relativeFrom="margin">
              <wp:posOffset>-400050</wp:posOffset>
            </wp:positionH>
            <wp:positionV relativeFrom="paragraph">
              <wp:posOffset>289560</wp:posOffset>
            </wp:positionV>
            <wp:extent cx="2390775" cy="1577975"/>
            <wp:effectExtent l="0" t="0" r="9525" b="3175"/>
            <wp:wrapTight wrapText="bothSides">
              <wp:wrapPolygon edited="0">
                <wp:start x="0" y="0"/>
                <wp:lineTo x="0" y="21383"/>
                <wp:lineTo x="21514" y="21383"/>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4" cstate="print">
                      <a:extLst>
                        <a:ext uri="{28A0092B-C50C-407E-A947-70E740481C1C}">
                          <a14:useLocalDpi xmlns:a14="http://schemas.microsoft.com/office/drawing/2010/main" val="0"/>
                        </a:ext>
                      </a:extLst>
                    </a:blip>
                    <a:srcRect l="31110" t="13561" r="13583" b="13317"/>
                    <a:stretch/>
                  </pic:blipFill>
                  <pic:spPr bwMode="auto">
                    <a:xfrm>
                      <a:off x="0" y="0"/>
                      <a:ext cx="2390775" cy="157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line="240" w:lineRule="auto"/>
        <w:jc w:val="center"/>
        <w:rPr>
          <w:rFonts w:ascii="Calibri Light" w:hAnsi="Calibri Light" w:cs="Calibri Light"/>
          <w:b/>
          <w:bCs/>
          <w:color w:val="215868" w:themeColor="accent5" w:themeShade="80"/>
          <w:sz w:val="28"/>
          <w:szCs w:val="28"/>
          <w:u w:val="single"/>
          <w:lang w:eastAsia="en-GB"/>
        </w:rPr>
      </w:pPr>
    </w:p>
    <w:p>
      <w:pPr>
        <w:spacing w:after="0" w:line="240" w:lineRule="auto"/>
        <w:jc w:val="center"/>
        <w:rPr>
          <w:rFonts w:ascii="Calibri Light" w:hAnsi="Calibri Light" w:cs="Calibri Light"/>
          <w:b/>
          <w:bCs/>
          <w:color w:val="215868" w:themeColor="accent5" w:themeShade="80"/>
          <w:sz w:val="28"/>
          <w:szCs w:val="28"/>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r>
        <w:rPr>
          <w:rFonts w:ascii="Calibri Light" w:hAnsi="Calibri Light" w:cs="Calibri Light"/>
          <w:b/>
          <w:bCs/>
          <w:color w:val="215868" w:themeColor="accent5" w:themeShade="80"/>
          <w:sz w:val="32"/>
          <w:szCs w:val="32"/>
          <w:u w:val="single"/>
          <w:lang w:eastAsia="en-GB"/>
        </w:rPr>
        <w:t>Recent Results</w:t>
      </w:r>
    </w:p>
    <w:p>
      <w:pPr>
        <w:spacing w:after="0" w:line="240" w:lineRule="atLeast"/>
        <w:rPr>
          <w:rFonts w:ascii="Calibri Light" w:hAnsi="Calibri Light" w:cs="Calibri Light"/>
          <w:color w:val="365F91" w:themeColor="accent1" w:themeShade="BF"/>
          <w:sz w:val="26"/>
          <w:szCs w:val="26"/>
          <w:lang w:eastAsia="en-GB"/>
        </w:rPr>
      </w:pPr>
      <w:r>
        <w:rPr>
          <w:rFonts w:ascii="Calibri Light" w:hAnsi="Calibri Light" w:cs="Calibri Light"/>
          <w:b/>
          <w:bCs/>
          <w:color w:val="365F91" w:themeColor="accent1" w:themeShade="BF"/>
          <w:sz w:val="26"/>
          <w:szCs w:val="26"/>
          <w:u w:val="single"/>
          <w:lang w:eastAsia="en-GB"/>
        </w:rPr>
        <w:t>Saturday 14</w:t>
      </w:r>
      <w:r>
        <w:rPr>
          <w:rFonts w:ascii="Calibri Light" w:hAnsi="Calibri Light" w:cs="Calibri Light"/>
          <w:b/>
          <w:bCs/>
          <w:color w:val="365F91" w:themeColor="accent1" w:themeShade="BF"/>
          <w:sz w:val="26"/>
          <w:szCs w:val="26"/>
          <w:u w:val="single"/>
          <w:vertAlign w:val="superscript"/>
          <w:lang w:eastAsia="en-GB"/>
        </w:rPr>
        <w:t>th</w:t>
      </w:r>
      <w:r>
        <w:rPr>
          <w:rFonts w:ascii="Calibri Light" w:hAnsi="Calibri Light" w:cs="Calibri Light"/>
          <w:b/>
          <w:bCs/>
          <w:color w:val="365F91" w:themeColor="accent1" w:themeShade="BF"/>
          <w:sz w:val="26"/>
          <w:szCs w:val="26"/>
          <w:u w:val="single"/>
          <w:lang w:eastAsia="en-GB"/>
        </w:rPr>
        <w:t xml:space="preserve"> January 2023</w:t>
      </w:r>
    </w:p>
    <w:p>
      <w:pPr>
        <w:spacing w:after="0" w:line="240" w:lineRule="atLeast"/>
        <w:rPr>
          <w:rFonts w:ascii="Calibri Light" w:hAnsi="Calibri Light" w:cs="Calibri Light"/>
          <w:b/>
          <w:bCs/>
          <w:color w:val="365F91" w:themeColor="accent1" w:themeShade="BF"/>
          <w:sz w:val="26"/>
          <w:szCs w:val="26"/>
          <w:u w:val="single"/>
          <w:lang w:eastAsia="en-GB"/>
        </w:rPr>
      </w:pPr>
      <w:r>
        <w:rPr>
          <w:rFonts w:ascii="Calibri Light" w:hAnsi="Calibri Light" w:cs="Calibri Light"/>
          <w:b/>
          <w:bCs/>
          <w:color w:val="365F91" w:themeColor="accent1" w:themeShade="BF"/>
          <w:sz w:val="26"/>
          <w:szCs w:val="26"/>
          <w:u w:val="single"/>
          <w:lang w:eastAsia="en-GB"/>
        </w:rPr>
        <w:t>First Division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6"/>
          <w:szCs w:val="26"/>
          <w:lang w:eastAsia="en-GB"/>
        </w:rPr>
        <w:t>Wincanton Town</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2-0</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Portishead Town</w:t>
      </w:r>
      <w:r>
        <w:rPr>
          <w:rFonts w:ascii="Calibri Light" w:hAnsi="Calibri Light" w:cs="Calibri Light"/>
          <w:color w:val="000000"/>
          <w:sz w:val="28"/>
          <w:szCs w:val="24"/>
          <w:lang w:eastAsia="en-GB"/>
        </w:rPr>
        <w:tab/>
      </w:r>
    </w:p>
    <w:p>
      <w:pPr>
        <w:spacing w:after="0" w:line="240" w:lineRule="atLeast"/>
        <w:rPr>
          <w:rFonts w:ascii="Calibri Light" w:hAnsi="Calibri Light" w:cs="Calibri Light"/>
          <w:b/>
          <w:bCs/>
          <w:color w:val="365F91" w:themeColor="accent1" w:themeShade="BF"/>
          <w:sz w:val="26"/>
          <w:szCs w:val="26"/>
          <w:highlight w:val="yellow"/>
          <w:u w:val="single"/>
          <w:lang w:eastAsia="en-GB"/>
        </w:rPr>
      </w:pPr>
    </w:p>
    <w:p>
      <w:pPr>
        <w:spacing w:after="0" w:line="240" w:lineRule="atLeast"/>
        <w:rPr>
          <w:rFonts w:ascii="Calibri Light" w:hAnsi="Calibri Light" w:cs="Calibri Light"/>
          <w:color w:val="365F91" w:themeColor="accent1" w:themeShade="BF"/>
          <w:sz w:val="26"/>
          <w:szCs w:val="26"/>
          <w:lang w:eastAsia="en-GB"/>
        </w:rPr>
      </w:pPr>
      <w:r>
        <w:rPr>
          <w:rFonts w:ascii="Calibri Light" w:hAnsi="Calibri Light" w:cs="Calibri Light"/>
          <w:b/>
          <w:bCs/>
          <w:color w:val="365F91" w:themeColor="accent1" w:themeShade="BF"/>
          <w:sz w:val="26"/>
          <w:szCs w:val="26"/>
          <w:u w:val="single"/>
          <w:lang w:eastAsia="en-GB"/>
        </w:rPr>
        <w:t>Saturday 21</w:t>
      </w:r>
      <w:r>
        <w:rPr>
          <w:rFonts w:ascii="Calibri Light" w:hAnsi="Calibri Light" w:cs="Calibri Light"/>
          <w:b/>
          <w:bCs/>
          <w:color w:val="365F91" w:themeColor="accent1" w:themeShade="BF"/>
          <w:sz w:val="26"/>
          <w:szCs w:val="26"/>
          <w:u w:val="single"/>
          <w:vertAlign w:val="superscript"/>
          <w:lang w:eastAsia="en-GB"/>
        </w:rPr>
        <w:t>st</w:t>
      </w:r>
      <w:r>
        <w:rPr>
          <w:rFonts w:ascii="Calibri Light" w:hAnsi="Calibri Light" w:cs="Calibri Light"/>
          <w:b/>
          <w:bCs/>
          <w:color w:val="365F91" w:themeColor="accent1" w:themeShade="BF"/>
          <w:sz w:val="26"/>
          <w:szCs w:val="26"/>
          <w:u w:val="single"/>
          <w:lang w:eastAsia="en-GB"/>
        </w:rPr>
        <w:t xml:space="preserve"> January 2023</w:t>
      </w:r>
    </w:p>
    <w:p>
      <w:pPr>
        <w:spacing w:after="0" w:line="240" w:lineRule="atLeast"/>
        <w:rPr>
          <w:rFonts w:ascii="Calibri Light" w:hAnsi="Calibri Light" w:cs="Calibri Light"/>
          <w:b/>
          <w:bCs/>
          <w:color w:val="365F91" w:themeColor="accent1" w:themeShade="BF"/>
          <w:sz w:val="26"/>
          <w:szCs w:val="26"/>
          <w:u w:val="single"/>
          <w:lang w:eastAsia="en-GB"/>
        </w:rPr>
      </w:pPr>
      <w:r>
        <w:rPr>
          <w:rFonts w:ascii="Calibri Light" w:hAnsi="Calibri Light" w:cs="Calibri Light"/>
          <w:b/>
          <w:bCs/>
          <w:color w:val="365F91" w:themeColor="accent1" w:themeShade="BF"/>
          <w:sz w:val="26"/>
          <w:szCs w:val="26"/>
          <w:u w:val="single"/>
          <w:lang w:eastAsia="en-GB"/>
        </w:rPr>
        <w:t>Premier Division</w:t>
      </w:r>
    </w:p>
    <w:p>
      <w:pPr>
        <w:spacing w:after="0" w:line="240" w:lineRule="atLeast"/>
        <w:rPr>
          <w:rFonts w:ascii="Calibri Light" w:hAnsi="Calibri Light" w:cs="Calibri Light"/>
          <w:color w:val="000000"/>
          <w:sz w:val="26"/>
          <w:szCs w:val="26"/>
          <w:lang w:eastAsia="en-GB"/>
        </w:rPr>
      </w:pPr>
      <w:r>
        <w:rPr>
          <w:rFonts w:ascii="Calibri Light" w:hAnsi="Calibri Light" w:cs="Calibri Light"/>
          <w:color w:val="000000"/>
          <w:sz w:val="26"/>
          <w:szCs w:val="26"/>
          <w:lang w:eastAsia="en-GB"/>
        </w:rPr>
        <w:t>Barnstaple Town</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3-2</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Falmouth Town</w:t>
      </w:r>
    </w:p>
    <w:p>
      <w:pPr>
        <w:spacing w:after="0" w:line="240" w:lineRule="atLeast"/>
        <w:rPr>
          <w:rFonts w:ascii="Calibri Light" w:hAnsi="Calibri Light" w:cs="Calibri Light"/>
          <w:color w:val="000000"/>
          <w:sz w:val="26"/>
          <w:szCs w:val="26"/>
          <w:lang w:eastAsia="en-GB"/>
        </w:rPr>
      </w:pPr>
      <w:r>
        <w:rPr>
          <w:rFonts w:ascii="Calibri Light" w:hAnsi="Calibri Light" w:cs="Calibri Light"/>
          <w:color w:val="000000"/>
          <w:sz w:val="26"/>
          <w:szCs w:val="26"/>
          <w:lang w:eastAsia="en-GB"/>
        </w:rPr>
        <w:t>Helston Athletic</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4-2</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Keynsham Town</w:t>
      </w:r>
    </w:p>
    <w:p>
      <w:pPr>
        <w:spacing w:after="0" w:line="240" w:lineRule="atLeast"/>
        <w:rPr>
          <w:rFonts w:ascii="Calibri Light" w:hAnsi="Calibri Light" w:cs="Calibri Light"/>
          <w:color w:val="000000"/>
          <w:sz w:val="26"/>
          <w:szCs w:val="26"/>
          <w:lang w:eastAsia="en-GB"/>
        </w:rPr>
      </w:pPr>
      <w:r>
        <w:rPr>
          <w:rFonts w:ascii="Calibri Light" w:hAnsi="Calibri Light" w:cs="Calibri Light"/>
          <w:color w:val="000000"/>
          <w:sz w:val="26"/>
          <w:szCs w:val="26"/>
          <w:lang w:eastAsia="en-GB"/>
        </w:rPr>
        <w:t>Mousehole</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2-1</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Welton Rovers</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pPr>
        <w:spacing w:before="240" w:after="0" w:line="240" w:lineRule="atLeast"/>
        <w:jc w:val="center"/>
        <w:rPr>
          <w:rFonts w:ascii="Calibri Light" w:hAnsi="Calibri Light" w:cs="Calibri Light"/>
          <w:color w:val="FF0000"/>
          <w:sz w:val="20"/>
          <w:szCs w:val="26"/>
        </w:rPr>
      </w:pP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55245</wp:posOffset>
                </wp:positionV>
                <wp:extent cx="2238375" cy="1476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76375"/>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Stevens (Ilfracombe)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13</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Rubin Wilson (Helston) – 13</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Josh Webber (Buckland) – 11</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Hayden Turner (Mousehole) - 11</w:t>
                            </w:r>
                          </w:p>
                          <w:p>
                            <w:pPr>
                              <w:spacing w:after="0" w:line="240" w:lineRule="auto"/>
                              <w:jc w:val="center"/>
                              <w:rPr>
                                <w:rFonts w:ascii="Calibri Light" w:hAnsi="Calibri Light" w:cs="Calibri Light"/>
                              </w:rPr>
                            </w:pPr>
                          </w:p>
                          <w:p>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4.35pt;width:176.25pt;height:116.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" fillcolor="#f2dcdb" strokecolor="#dbeef4">
                <v:textbo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Stevens (Ilfracombe)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13</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Rubin Wilson (Helston) – 13</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Josh Webber (Buckland) – 11</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Hayden Turner (Mousehole) - 11</w:t>
                      </w:r>
                    </w:p>
                    <w:p>
                      <w:pPr>
                        <w:spacing w:after="0" w:line="240" w:lineRule="auto"/>
                        <w:jc w:val="center"/>
                        <w:rPr>
                          <w:rFonts w:ascii="Calibri Light" w:hAnsi="Calibri Light" w:cs="Calibri Light"/>
                        </w:rPr>
                      </w:pPr>
                    </w:p>
                    <w:p>
                      <w:pPr>
                        <w:spacing w:after="0" w:line="240" w:lineRule="auto"/>
                        <w:jc w:val="center"/>
                        <w:rPr>
                          <w:b/>
                          <w:color w:val="7030A0"/>
                          <w:sz w:val="24"/>
                        </w:rPr>
                      </w:pP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68580</wp:posOffset>
                </wp:positionV>
                <wp:extent cx="2836333" cy="2336800"/>
                <wp:effectExtent l="0" t="0" r="2159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333" cy="2336800"/>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sz w:val="28"/>
                                <w:szCs w:val="24"/>
                                <w:u w:val="single"/>
                              </w:rPr>
                            </w:pPr>
                            <w:r>
                              <w:rPr>
                                <w:rFonts w:ascii="Calibri Light" w:hAnsi="Calibri Light" w:cs="Calibri Light"/>
                                <w:b/>
                                <w:color w:val="1F497D" w:themeColor="text2"/>
                                <w:sz w:val="28"/>
                                <w:szCs w:val="24"/>
                                <w:u w:val="single"/>
                              </w:rPr>
                              <w:t>All Competitions</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Bryan (Odd Down) – 24</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Jack Thorne (Bridgwater) – 23</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Sacha Tong (FC Bristol)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Adam Wright (Wells)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Curtis Damerell (Torpoint) – 21</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Scott Bamford (Shirehampton) – 20</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Jacob Brown (Bridgwater) – 18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Craig Wilson (Bishop Sutton) – 17</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Joe Berry (Nailsea/Tickenham) – 17</w:t>
                            </w:r>
                          </w:p>
                          <w:p>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2.15pt;margin-top:5.4pt;width:223.35pt;height:18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" fillcolor="#c3d69b" strokecolor="#dbeef4">
                <v:textbox>
                  <w:txbxContent>
                    <w:p>
                      <w:pPr>
                        <w:spacing w:after="0" w:line="240" w:lineRule="auto"/>
                        <w:jc w:val="center"/>
                        <w:rPr>
                          <w:rFonts w:ascii="Calibri Light" w:hAnsi="Calibri Light" w:cs="Calibri Light"/>
                          <w:b/>
                          <w:color w:val="1F497D" w:themeColor="text2"/>
                          <w:sz w:val="28"/>
                          <w:szCs w:val="24"/>
                          <w:u w:val="single"/>
                        </w:rPr>
                      </w:pPr>
                      <w:r>
                        <w:rPr>
                          <w:rFonts w:ascii="Calibri Light" w:hAnsi="Calibri Light" w:cs="Calibri Light"/>
                          <w:b/>
                          <w:color w:val="1F497D" w:themeColor="text2"/>
                          <w:sz w:val="28"/>
                          <w:szCs w:val="24"/>
                          <w:u w:val="single"/>
                        </w:rPr>
                        <w:t>All Competitions</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Bryan (Odd Down) – 24</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Jack Thorne (Bridgwater) – 23</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Sacha Tong (FC Bristol)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Adam Wright (Wells)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Curtis Damerell (Torpoint) – 21</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Scott Bamford (Shirehampton) – 20</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Jacob Brown (Bridgwater) – 18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Craig Wilson (Bishop Sutton) – 17</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Joe Berry (Nailsea/Tickenham) – 17</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b/>
          <w:color w:val="E36C0A" w:themeColor="accent6" w:themeShade="BF"/>
          <w:sz w:val="28"/>
          <w:szCs w:val="28"/>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7456" behindDoc="0" locked="0" layoutInCell="1" allowOverlap="1">
                <wp:simplePos x="0" y="0"/>
                <wp:positionH relativeFrom="margin">
                  <wp:posOffset>9525</wp:posOffset>
                </wp:positionH>
                <wp:positionV relativeFrom="paragraph">
                  <wp:posOffset>186055</wp:posOffset>
                </wp:positionV>
                <wp:extent cx="2200275" cy="12858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285875"/>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E36C0A" w:themeColor="accent6" w:themeShade="BF"/>
                                <w:u w:val="single"/>
                              </w:rPr>
                            </w:pPr>
                            <w:r>
                              <w:rPr>
                                <w:rFonts w:ascii="Calibri Light" w:hAnsi="Calibri Light" w:cs="Calibri Light"/>
                                <w:b/>
                                <w:color w:val="E36C0A" w:themeColor="accent6" w:themeShade="BF"/>
                                <w:u w:val="single"/>
                              </w:rPr>
                              <w:t>First Division</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Bryan (Odd Down) – 24</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Sacha Tong (FC Bristol) – 22</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Adam Wright (Wells) – 20</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Scott Bamford (Shirehampton) – 17</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Craig Wilson (Bishop Sutton) - 17</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Joe Berry (Nailsea/Tickenham) – 17</w:t>
                            </w:r>
                          </w:p>
                          <w:p>
                            <w:pPr>
                              <w:spacing w:after="0" w:line="240" w:lineRule="auto"/>
                              <w:jc w:val="center"/>
                              <w:rPr>
                                <w:b/>
                                <w:color w:val="E36C0A" w:themeColor="accent6" w:themeShade="BF"/>
                                <w:sz w:val="20"/>
                              </w:rPr>
                            </w:pPr>
                          </w:p>
                          <w:p>
                            <w:pPr>
                              <w:spacing w:after="0"/>
                              <w:jc w:val="center"/>
                            </w:pP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5pt;margin-top:14.65pt;width:173.25pt;height:10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" fillcolor="#f2dcdb" strokecolor="#dbeef4">
                <v:textbox>
                  <w:txbxContent>
                    <w:p>
                      <w:pPr>
                        <w:spacing w:after="0" w:line="240" w:lineRule="auto"/>
                        <w:jc w:val="center"/>
                        <w:rPr>
                          <w:rFonts w:ascii="Calibri Light" w:hAnsi="Calibri Light" w:cs="Calibri Light"/>
                          <w:b/>
                          <w:color w:val="E36C0A" w:themeColor="accent6" w:themeShade="BF"/>
                          <w:u w:val="single"/>
                        </w:rPr>
                      </w:pPr>
                      <w:r>
                        <w:rPr>
                          <w:rFonts w:ascii="Calibri Light" w:hAnsi="Calibri Light" w:cs="Calibri Light"/>
                          <w:b/>
                          <w:color w:val="E36C0A" w:themeColor="accent6" w:themeShade="BF"/>
                          <w:u w:val="single"/>
                        </w:rPr>
                        <w:t>First Division</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Bryan (Odd Down) – 24</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Sacha Tong (FC Bristol) – 22</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Adam Wright (Wells) – 20</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Scott Bamford (Shirehampton) – 17</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Craig Wilson (Bishop Sutton) - 17</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Joe Berry (Nailsea/Tickenham) – 17</w:t>
                      </w:r>
                    </w:p>
                    <w:p>
                      <w:pPr>
                        <w:spacing w:after="0" w:line="240" w:lineRule="auto"/>
                        <w:jc w:val="center"/>
                        <w:rPr>
                          <w:b/>
                          <w:color w:val="E36C0A" w:themeColor="accent6" w:themeShade="BF"/>
                          <w:sz w:val="20"/>
                        </w:rPr>
                      </w:pPr>
                    </w:p>
                    <w:p>
                      <w:pPr>
                        <w:spacing w:after="0"/>
                        <w:jc w:val="center"/>
                      </w:pPr>
                    </w:p>
                    <w:p>
                      <w:pPr>
                        <w:spacing w:after="0"/>
                        <w:jc w:val="center"/>
                      </w:pPr>
                    </w:p>
                    <w:p>
                      <w:pPr>
                        <w:spacing w:after="0"/>
                        <w:jc w:val="center"/>
                      </w:pPr>
                      <w:r>
                        <w:t xml:space="preserve"> </w:t>
                      </w:r>
                    </w:p>
                    <w:p>
                      <w:pPr>
                        <w:spacing w:after="0"/>
                        <w:jc w:val="center"/>
                      </w:pPr>
                    </w:p>
                  </w:txbxContent>
                </v:textbox>
                <w10:wrap anchorx="margin"/>
              </v:shape>
            </w:pict>
          </mc:Fallback>
        </mc:AlternateContent>
      </w: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4"/>
          <w:u w:val="single"/>
        </w:rPr>
      </w:pPr>
      <w:r>
        <w:rPr>
          <w:rFonts w:ascii="Calibri Light" w:hAnsi="Calibri Light" w:cs="Calibri Light"/>
          <w:b/>
          <w:color w:val="365F91" w:themeColor="accent1" w:themeShade="BF"/>
          <w:sz w:val="28"/>
          <w:szCs w:val="24"/>
          <w:u w:val="single"/>
        </w:rPr>
        <w:lastRenderedPageBreak/>
        <w:t>Upcoming Fixtures</w:t>
      </w: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Tuesday 24</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January 2023</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Les Phillips Cup</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Almondsbury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Shirehampton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19:30KO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Barnstaple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Falmouth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19:45KO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Brislington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Cadbury Heath</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19:30KO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Saltash United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Torpoint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19:30KO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Wells City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Shepton Mallet</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19:30KO</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Bishop Sutton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Bristol Telephones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19:30KO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Cheddar</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Longwell Green Sports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19:45KO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Hengrove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Bishops Lydeard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19:30KO</w: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Wednesday 25</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January 2023</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Les Phillips Cup</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Clevedon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Wellington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19:30KO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Sherborne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FC Bristol</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19:30KO</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Oldland Abbotonians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Portishead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19:45KO</w:t>
      </w: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Saturday 28</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January 2023 (3pm kick-off unless noted)</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Premier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Buckland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Keynsham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Cadbury Heath</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Saltash United</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Falmouth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Ilfracombe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Helston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Ashton &amp; Backwell United</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Millbrook</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Welton Rovers</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Shepton Mallet</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Clevedon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Sherborne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Barnstaple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Street</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Mousehole</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Torpoint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Bridgwater United</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Almondsbury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AEK Boco</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Bishops Lydeard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Gillingham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Brislington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FC Bristol</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Hengrove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Shirehampton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Longwell Green Sports</w:t>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Tytherington Rocks</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 xml:space="preserve">Nailsea &amp; Tickenham </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Hallen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Odd Down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Portishead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Oldland Abbotonians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Warminster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Radstock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Cheddar</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Wells City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Bristol Telephones</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Wincanton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Bishop Sutton</w:t>
      </w:r>
    </w:p>
    <w:p>
      <w:pPr>
        <w:pStyle w:val="NoSpacing"/>
        <w:spacing w:after="240"/>
        <w:jc w:val="center"/>
        <w:rPr>
          <w:rFonts w:ascii="Calibri Light" w:hAnsi="Calibri Light" w:cs="Calibri Light"/>
          <w:b/>
          <w:color w:val="365F91" w:themeColor="accent1" w:themeShade="BF"/>
          <w:sz w:val="28"/>
          <w:szCs w:val="26"/>
          <w:u w:val="single"/>
        </w:rPr>
      </w:pPr>
    </w:p>
    <w:p>
      <w:pPr>
        <w:pStyle w:val="NoSpacing"/>
        <w:spacing w:after="240"/>
        <w:jc w:val="center"/>
        <w:rPr>
          <w:rFonts w:ascii="Calibri Light" w:hAnsi="Calibri Light" w:cs="Calibri Light"/>
          <w:b/>
          <w:color w:val="365F91" w:themeColor="accent1" w:themeShade="BF"/>
          <w:sz w:val="28"/>
          <w:szCs w:val="26"/>
          <w:u w:val="single"/>
        </w:rPr>
      </w:pP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33</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10"/>
  </w:num>
  <w:num w:numId="6">
    <w:abstractNumId w:val="6"/>
  </w:num>
  <w:num w:numId="7">
    <w:abstractNumId w:val="2"/>
  </w:num>
  <w:num w:numId="8">
    <w:abstractNumId w:val="12"/>
  </w:num>
  <w:num w:numId="9">
    <w:abstractNumId w:val="5"/>
  </w:num>
  <w:num w:numId="10">
    <w:abstractNumId w:val="3"/>
  </w:num>
  <w:num w:numId="11">
    <w:abstractNumId w:val="8"/>
  </w:num>
  <w:num w:numId="12">
    <w:abstractNumId w:val="11"/>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2-23-podcast-episode-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olstationleague.com/season-2022-23-podcast-episode-23/" TargetMode="External"/><Relationship Id="rId4" Type="http://schemas.openxmlformats.org/officeDocument/2006/relationships/settings" Target="settings.xml"/><Relationship Id="rId9" Type="http://schemas.openxmlformats.org/officeDocument/2006/relationships/hyperlink" Target="http://toolstationleague.com/season-2022-23-podcast-episode-12/"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7B235-1048-4209-883A-BEC3F05C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36</cp:revision>
  <cp:lastPrinted>2023-01-07T20:57:00Z</cp:lastPrinted>
  <dcterms:created xsi:type="dcterms:W3CDTF">2023-01-07T21:07:00Z</dcterms:created>
  <dcterms:modified xsi:type="dcterms:W3CDTF">2023-01-21T17:58:00Z</dcterms:modified>
</cp:coreProperties>
</file>