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0"/>
        <w:jc w:val="center"/>
        <w:rPr>
          <w:rFonts w:ascii="Calibri Light" w:hAnsi="Calibri Light" w:cs="Calibri Light"/>
          <w:b/>
          <w:color w:val="FF0000"/>
          <w:sz w:val="28"/>
          <w:szCs w:val="28"/>
          <w:u w:val="single"/>
        </w:rPr>
      </w:pPr>
      <w:r>
        <w:rPr>
          <w:rFonts w:ascii="Calibri Light" w:hAnsi="Calibri Light" w:cs="Calibri Light"/>
          <w:noProof/>
          <w:color w:val="FF0000"/>
          <w:sz w:val="28"/>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28"/>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#15</w:t>
                      </w:r>
                    </w:p>
                  </w:txbxContent>
                </v:textbox>
                <w10:wrap anchorx="margin"/>
              </v:shape>
            </w:pict>
          </mc:Fallback>
        </mc:AlternateContent>
      </w:r>
      <w:r>
        <w:rPr>
          <w:rFonts w:ascii="Calibri Light" w:hAnsi="Calibri Light" w:cs="Calibri Light"/>
          <w:noProof/>
          <w:color w:val="FF0000"/>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ascii="Calibri Light" w:hAnsi="Calibri Light" w:cs="Calibri Light"/>
          <w:b/>
          <w:color w:val="FF0000"/>
          <w:sz w:val="28"/>
          <w:szCs w:val="28"/>
          <w:u w:val="single"/>
        </w:rPr>
        <w:t>Latest Round-ups:</w:t>
      </w:r>
    </w:p>
    <w:p>
      <w:pPr>
        <w:jc w:val="both"/>
        <w:rPr>
          <w:rFonts w:ascii="Calibri Light" w:hAnsi="Calibri Light" w:cs="Calibri Light"/>
        </w:rPr>
      </w:pPr>
      <w:r>
        <w:rPr>
          <w:rFonts w:ascii="Calibri Light" w:hAnsi="Calibri Light" w:cs="Calibri Light"/>
          <w:b/>
          <w:color w:val="E36C0A" w:themeColor="accent6" w:themeShade="BF"/>
          <w:sz w:val="28"/>
          <w:szCs w:val="28"/>
          <w:u w:val="single"/>
        </w:rPr>
        <w:t>FA Vase</w:t>
      </w:r>
      <w:r>
        <w:rPr>
          <w:rFonts w:ascii="Calibri Light" w:hAnsi="Calibri Light" w:cs="Calibri Light"/>
          <w:b/>
          <w:color w:val="E36C0A" w:themeColor="accent6" w:themeShade="BF"/>
          <w:sz w:val="28"/>
          <w:szCs w:val="28"/>
        </w:rPr>
        <w:t xml:space="preserve">: </w:t>
      </w:r>
      <w:r>
        <w:rPr>
          <w:rFonts w:ascii="Calibri Light" w:hAnsi="Calibri Light" w:cs="Calibri Light"/>
        </w:rPr>
        <w:t xml:space="preserve">It was a mixed bag results wise for the Western League sides in Vase action, with a trio of Premier Division sides moving through to the next round following resounding wins. </w:t>
      </w:r>
      <w:r>
        <w:rPr>
          <w:rFonts w:ascii="Calibri Light" w:hAnsi="Calibri Light" w:cs="Calibri Light"/>
          <w:b/>
        </w:rPr>
        <w:t xml:space="preserve">Clevedon Town </w:t>
      </w:r>
      <w:r>
        <w:rPr>
          <w:rFonts w:ascii="Calibri Light" w:hAnsi="Calibri Light" w:cs="Calibri Light"/>
        </w:rPr>
        <w:t xml:space="preserve">were one of those to progress after they flew out of the blocks in their 4-0 victory at home to </w:t>
      </w:r>
      <w:r>
        <w:rPr>
          <w:rFonts w:ascii="Calibri Light" w:hAnsi="Calibri Light" w:cs="Calibri Light"/>
          <w:b/>
        </w:rPr>
        <w:t>Mangotsfield</w:t>
      </w:r>
      <w:r>
        <w:rPr>
          <w:rFonts w:ascii="Calibri Light" w:hAnsi="Calibri Light" w:cs="Calibri Light"/>
        </w:rPr>
        <w:t>. After Mitch Osmond’s long ranger put the Seasiders ahead within two minutes of the game kicking off, they then moved two clear soon after thanks to Ethan Feltham. Archie Ferris then curled home a third in the 13</w:t>
      </w:r>
      <w:r>
        <w:rPr>
          <w:rFonts w:ascii="Calibri Light" w:hAnsi="Calibri Light" w:cs="Calibri Light"/>
          <w:vertAlign w:val="superscript"/>
        </w:rPr>
        <w:t>th</w:t>
      </w:r>
      <w:r>
        <w:rPr>
          <w:rFonts w:ascii="Calibri Light" w:hAnsi="Calibri Light" w:cs="Calibri Light"/>
        </w:rPr>
        <w:t xml:space="preserve"> minute to add to Clevedon’s dream start, with Alex Camm’s second half penalty then completing the scoring. Things went equally well for </w:t>
      </w:r>
      <w:r>
        <w:rPr>
          <w:rFonts w:ascii="Calibri Light" w:hAnsi="Calibri Light" w:cs="Calibri Light"/>
          <w:b/>
        </w:rPr>
        <w:t xml:space="preserve">Bridgwater </w:t>
      </w:r>
      <w:r>
        <w:rPr>
          <w:rFonts w:ascii="Calibri Light" w:hAnsi="Calibri Light" w:cs="Calibri Light"/>
        </w:rPr>
        <w:t xml:space="preserve">who scored four unanswered goals of their own in a win away at </w:t>
      </w:r>
      <w:r>
        <w:rPr>
          <w:rFonts w:ascii="Calibri Light" w:hAnsi="Calibri Light" w:cs="Calibri Light"/>
          <w:b/>
        </w:rPr>
        <w:t>Elburton Villa</w:t>
      </w:r>
      <w:r>
        <w:rPr>
          <w:rFonts w:ascii="Calibri Light" w:hAnsi="Calibri Light" w:cs="Calibri Light"/>
        </w:rPr>
        <w:t>. A 16</w:t>
      </w:r>
      <w:r>
        <w:rPr>
          <w:rFonts w:ascii="Calibri Light" w:hAnsi="Calibri Light" w:cs="Calibri Light"/>
          <w:vertAlign w:val="superscript"/>
        </w:rPr>
        <w:t>th</w:t>
      </w:r>
      <w:r>
        <w:rPr>
          <w:rFonts w:ascii="Calibri Light" w:hAnsi="Calibri Light" w:cs="Calibri Light"/>
        </w:rPr>
        <w:t xml:space="preserve"> minute penalty from Jack Taylor sent the ball rolling, with an effort early in the second half from David Thorne then giving them a slightly more comfortable buffer. Top scorer Jake Brown increased the lead to three with Bridgwater’s next attack, before the influential Tom Llewellyn then added a late fourth. The other Toolstation side to move on to the next round were </w:t>
      </w:r>
      <w:r>
        <w:rPr>
          <w:rFonts w:ascii="Calibri Light" w:hAnsi="Calibri Light" w:cs="Calibri Light"/>
          <w:b/>
        </w:rPr>
        <w:t>Buckland</w:t>
      </w:r>
      <w:r>
        <w:rPr>
          <w:rFonts w:ascii="Calibri Light" w:hAnsi="Calibri Light" w:cs="Calibri Light"/>
        </w:rPr>
        <w:t xml:space="preserve">, with Ryan Bush helping spearhead a come-from-behind win at home to </w:t>
      </w:r>
      <w:r>
        <w:rPr>
          <w:rFonts w:ascii="Calibri Light" w:hAnsi="Calibri Light" w:cs="Calibri Light"/>
          <w:b/>
        </w:rPr>
        <w:t>Cullompton Rangers</w:t>
      </w:r>
      <w:r>
        <w:rPr>
          <w:rFonts w:ascii="Calibri Light" w:hAnsi="Calibri Light" w:cs="Calibri Light"/>
        </w:rPr>
        <w:t xml:space="preserve">. Having fallen behind to a counter-attacking goal after half an hour, the Bucks regrouped at the interval, with Bush stroking them level five minutes after the restart. Bush then struck again on the hour mark to turn the game in the home side’s favour, with Cieran Badger pushing the lead out to two with a curled finish. Buckland then scored twice more in stoppage time to add some gloss to the victory, with Rob Farkins and Owen Stockton adding their names to the </w:t>
      </w:r>
      <w:r>
        <w:rPr>
          <w:rFonts w:ascii="Calibri Light" w:hAnsi="Calibri Light" w:cs="Calibri Light"/>
          <w:noProof/>
          <w:lang w:eastAsia="en-GB"/>
        </w:rPr>
        <w:drawing>
          <wp:anchor distT="0" distB="0" distL="114300" distR="114300" simplePos="0" relativeHeight="251685376" behindDoc="1" locked="0" layoutInCell="1" allowOverlap="1">
            <wp:simplePos x="0" y="0"/>
            <wp:positionH relativeFrom="column">
              <wp:posOffset>0</wp:posOffset>
            </wp:positionH>
            <wp:positionV relativeFrom="paragraph">
              <wp:posOffset>3386455</wp:posOffset>
            </wp:positionV>
            <wp:extent cx="3429000" cy="2447925"/>
            <wp:effectExtent l="0" t="0" r="0" b="9525"/>
            <wp:wrapTight wrapText="bothSides">
              <wp:wrapPolygon edited="0">
                <wp:start x="0" y="0"/>
                <wp:lineTo x="0" y="21516"/>
                <wp:lineTo x="21480" y="21516"/>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ZDWO8WAAIzC1p.jfif"/>
                    <pic:cNvPicPr/>
                  </pic:nvPicPr>
                  <pic:blipFill>
                    <a:blip r:embed="rId9">
                      <a:extLst>
                        <a:ext uri="{28A0092B-C50C-407E-A947-70E740481C1C}">
                          <a14:useLocalDpi xmlns:a14="http://schemas.microsoft.com/office/drawing/2010/main" val="0"/>
                        </a:ext>
                      </a:extLst>
                    </a:blip>
                    <a:stretch>
                      <a:fillRect/>
                    </a:stretch>
                  </pic:blipFill>
                  <pic:spPr>
                    <a:xfrm>
                      <a:off x="0" y="0"/>
                      <a:ext cx="3429000" cy="244792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rPr>
        <w:t xml:space="preserve">scoresheet. </w:t>
      </w:r>
      <w:r>
        <w:rPr>
          <w:rFonts w:ascii="Calibri Light" w:hAnsi="Calibri Light" w:cs="Calibri Light"/>
          <w:b/>
        </w:rPr>
        <w:t xml:space="preserve">Wellington </w:t>
      </w:r>
      <w:r>
        <w:rPr>
          <w:rFonts w:ascii="Calibri Light" w:hAnsi="Calibri Light" w:cs="Calibri Light"/>
        </w:rPr>
        <w:t>(pictured, left)</w:t>
      </w:r>
      <w:r>
        <w:rPr>
          <w:rFonts w:ascii="Calibri Light" w:hAnsi="Calibri Light" w:cs="Calibri Light"/>
          <w:b/>
        </w:rPr>
        <w:t xml:space="preserve"> </w:t>
      </w:r>
      <w:r>
        <w:rPr>
          <w:rFonts w:ascii="Calibri Light" w:hAnsi="Calibri Light" w:cs="Calibri Light"/>
        </w:rPr>
        <w:t xml:space="preserve">were unfortunate not to add their name to the list of Western League success stories, after they were defeated on penalties by </w:t>
      </w:r>
      <w:r>
        <w:rPr>
          <w:rFonts w:ascii="Calibri Light" w:hAnsi="Calibri Light" w:cs="Calibri Light"/>
          <w:b/>
        </w:rPr>
        <w:t xml:space="preserve">Royal Wootton Bassett Town. </w:t>
      </w:r>
      <w:r>
        <w:rPr>
          <w:rFonts w:ascii="Calibri Light" w:hAnsi="Calibri Light" w:cs="Calibri Light"/>
        </w:rPr>
        <w:t xml:space="preserve">Having fallen behind in the opening stages, Wellington responded extremely well, and went 2-1 up in added time at the end of the first half thanks to a pair of goals from Henry Woodward and Jake Quick. The Royal visitors kept pushing however, and were rewarded ten minutes from time following Landon Golding’s equaliser, before then prevailing on spot kicks. A pair of Cornish sides were also came unstuck on Saturday afternoon, with </w:t>
      </w:r>
      <w:r>
        <w:rPr>
          <w:rFonts w:ascii="Calibri Light" w:hAnsi="Calibri Light" w:cs="Calibri Light"/>
          <w:b/>
        </w:rPr>
        <w:t xml:space="preserve">Mousehole </w:t>
      </w:r>
      <w:r>
        <w:rPr>
          <w:rFonts w:ascii="Calibri Light" w:hAnsi="Calibri Light" w:cs="Calibri Light"/>
        </w:rPr>
        <w:t>losing 2-1 against</w:t>
      </w:r>
      <w:r>
        <w:rPr>
          <w:rFonts w:ascii="Calibri Light" w:hAnsi="Calibri Light" w:cs="Calibri Light"/>
          <w:b/>
        </w:rPr>
        <w:t xml:space="preserve"> Hartpury College</w:t>
      </w:r>
      <w:r>
        <w:rPr>
          <w:rFonts w:ascii="Calibri Light" w:hAnsi="Calibri Light" w:cs="Calibri Light"/>
        </w:rPr>
        <w:t>, and</w:t>
      </w:r>
      <w:r>
        <w:rPr>
          <w:rFonts w:ascii="Calibri Light" w:hAnsi="Calibri Light" w:cs="Calibri Light"/>
          <w:b/>
        </w:rPr>
        <w:t xml:space="preserve"> Falmouth </w:t>
      </w:r>
      <w:r>
        <w:rPr>
          <w:rFonts w:ascii="Calibri Light" w:hAnsi="Calibri Light" w:cs="Calibri Light"/>
        </w:rPr>
        <w:t>suffering defeat by the same scoreline away at</w:t>
      </w:r>
      <w:r>
        <w:rPr>
          <w:rFonts w:ascii="Calibri Light" w:hAnsi="Calibri Light" w:cs="Calibri Light"/>
          <w:b/>
        </w:rPr>
        <w:t xml:space="preserve"> Laverstock &amp; Ford</w:t>
      </w:r>
      <w:r>
        <w:rPr>
          <w:rFonts w:ascii="Calibri Light" w:hAnsi="Calibri Light" w:cs="Calibri Light"/>
        </w:rPr>
        <w:t xml:space="preserve">. </w:t>
      </w:r>
    </w:p>
    <w:p>
      <w:pPr>
        <w:jc w:val="both"/>
        <w:rPr>
          <w:rFonts w:ascii="Calibri Light" w:hAnsi="Calibri Light" w:cs="Calibri Light"/>
        </w:rPr>
      </w:pPr>
      <w:r>
        <w:rPr>
          <w:rFonts w:ascii="Calibri Light" w:hAnsi="Calibri Light" w:cs="Calibri Light"/>
          <w:b/>
          <w:noProof/>
          <w:color w:val="E36C0A" w:themeColor="accent6" w:themeShade="BF"/>
          <w:sz w:val="28"/>
          <w:szCs w:val="28"/>
          <w:u w:val="single"/>
          <w:lang w:eastAsia="en-GB"/>
        </w:rPr>
        <w:lastRenderedPageBreak/>
        <mc:AlternateContent>
          <mc:Choice Requires="wps">
            <w:drawing>
              <wp:anchor distT="45720" distB="45720" distL="114300" distR="114300" simplePos="0" relativeHeight="251688448" behindDoc="0" locked="0" layoutInCell="1" allowOverlap="1">
                <wp:simplePos x="0" y="0"/>
                <wp:positionH relativeFrom="margin">
                  <wp:align>left</wp:align>
                </wp:positionH>
                <wp:positionV relativeFrom="paragraph">
                  <wp:posOffset>4919134</wp:posOffset>
                </wp:positionV>
                <wp:extent cx="5740400" cy="27051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7051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pPr>
                              <w:jc w:val="center"/>
                              <w:rPr>
                                <w:b/>
                                <w:color w:val="002060"/>
                                <w:sz w:val="23"/>
                                <w:szCs w:val="23"/>
                              </w:rPr>
                            </w:pPr>
                            <w:r>
                              <w:rPr>
                                <w:b/>
                                <w:color w:val="002060"/>
                                <w:sz w:val="23"/>
                                <w:szCs w:val="23"/>
                              </w:rPr>
                              <w:t>Action from Barnstaple’s Premier Division clash with Torpoint, courtesy of Nathan Bennett.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387.35pt;width:452pt;height:21.3pt;z-index:251688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" fillcolor="#d6e3bc [1302]" strokecolor="#d6e3bc [1302]">
                <v:textbox>
                  <w:txbxContent>
                    <w:p>
                      <w:pPr>
                        <w:jc w:val="center"/>
                        <w:rPr>
                          <w:b/>
                          <w:color w:val="002060"/>
                          <w:sz w:val="23"/>
                          <w:szCs w:val="23"/>
                        </w:rPr>
                      </w:pPr>
                      <w:r>
                        <w:rPr>
                          <w:b/>
                          <w:color w:val="002060"/>
                          <w:sz w:val="23"/>
                          <w:szCs w:val="23"/>
                        </w:rPr>
                        <w:t>Action from Barnstaple’s Premier Division clash with Torpoint, courtesy of Nathan Bennett.</w:t>
                      </w:r>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86400" behindDoc="1" locked="0" layoutInCell="1" allowOverlap="1">
            <wp:simplePos x="0" y="0"/>
            <wp:positionH relativeFrom="margin">
              <wp:align>center</wp:align>
            </wp:positionH>
            <wp:positionV relativeFrom="paragraph">
              <wp:posOffset>2835910</wp:posOffset>
            </wp:positionV>
            <wp:extent cx="5731510" cy="2370455"/>
            <wp:effectExtent l="0" t="0" r="2540" b="0"/>
            <wp:wrapTight wrapText="bothSides">
              <wp:wrapPolygon edited="0">
                <wp:start x="0" y="0"/>
                <wp:lineTo x="0" y="21351"/>
                <wp:lineTo x="21538" y="21351"/>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2495056441_85f7d38b7d_o.jpg"/>
                    <pic:cNvPicPr/>
                  </pic:nvPicPr>
                  <pic:blipFill rotWithShape="1">
                    <a:blip r:embed="rId10" cstate="print">
                      <a:extLst>
                        <a:ext uri="{28A0092B-C50C-407E-A947-70E740481C1C}">
                          <a14:useLocalDpi xmlns:a14="http://schemas.microsoft.com/office/drawing/2010/main" val="0"/>
                        </a:ext>
                      </a:extLst>
                    </a:blip>
                    <a:srcRect t="6867" b="31108"/>
                    <a:stretch/>
                  </pic:blipFill>
                  <pic:spPr bwMode="auto">
                    <a:xfrm>
                      <a:off x="0" y="0"/>
                      <a:ext cx="5731510" cy="2370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8"/>
          <w:szCs w:val="28"/>
        </w:rPr>
        <w:t xml:space="preserve"> </w:t>
      </w:r>
      <w:r>
        <w:rPr>
          <w:rFonts w:ascii="Calibri Light" w:hAnsi="Calibri Light" w:cs="Calibri Light"/>
          <w:b/>
        </w:rPr>
        <w:t>Saltash United</w:t>
      </w:r>
      <w:r>
        <w:rPr>
          <w:rFonts w:ascii="Calibri Light" w:hAnsi="Calibri Light" w:cs="Calibri Light"/>
        </w:rPr>
        <w:t xml:space="preserve"> took full advantage of Bridgwater being in cup action, with a 2-0 win away at </w:t>
      </w:r>
      <w:r>
        <w:rPr>
          <w:rFonts w:ascii="Calibri Light" w:hAnsi="Calibri Light" w:cs="Calibri Light"/>
          <w:b/>
        </w:rPr>
        <w:t>Sherborne</w:t>
      </w:r>
      <w:r>
        <w:rPr>
          <w:rFonts w:ascii="Calibri Light" w:hAnsi="Calibri Light" w:cs="Calibri Light"/>
        </w:rPr>
        <w:t xml:space="preserve"> helping them jump up into top spot. The Ashes showed no signs that they were feeling the pressure during the opening passages, taking a ninth minute lead through Mike Smith after he did well to convert Alex Cairo’s pin-point cross. Smith’s goal was all that stood between the sides for much of the afternoon, but then with just three minutes remaining, Harrison Davis fired home a set-piece to confirm Saltash’s ascension to the head of the division. It was a day of tight matches up and down the division, with a trio of 1-0 victories helping some of the other top half clubs gather three points. One such victor were </w:t>
      </w:r>
      <w:r>
        <w:rPr>
          <w:rFonts w:ascii="Calibri Light" w:hAnsi="Calibri Light" w:cs="Calibri Light"/>
          <w:b/>
        </w:rPr>
        <w:t>Shepton Mallet</w:t>
      </w:r>
      <w:r>
        <w:rPr>
          <w:rFonts w:ascii="Calibri Light" w:hAnsi="Calibri Light" w:cs="Calibri Light"/>
        </w:rPr>
        <w:t xml:space="preserve">, who battled back after a tough week to beat </w:t>
      </w:r>
      <w:r>
        <w:rPr>
          <w:rFonts w:ascii="Calibri Light" w:hAnsi="Calibri Light" w:cs="Calibri Light"/>
          <w:b/>
        </w:rPr>
        <w:t>Ashton &amp; Backwell</w:t>
      </w:r>
      <w:r>
        <w:rPr>
          <w:rFonts w:ascii="Calibri Light" w:hAnsi="Calibri Light" w:cs="Calibri Light"/>
        </w:rPr>
        <w:t xml:space="preserve"> thanks to Josh Jenkins’ 25-yarder in first half stoppage time. Tommy Rogers was the difference maker for </w:t>
      </w:r>
      <w:r>
        <w:rPr>
          <w:rFonts w:ascii="Calibri Light" w:hAnsi="Calibri Light" w:cs="Calibri Light"/>
          <w:b/>
        </w:rPr>
        <w:t xml:space="preserve">Barnstaple, </w:t>
      </w:r>
      <w:r>
        <w:rPr>
          <w:rFonts w:ascii="Calibri Light" w:hAnsi="Calibri Light" w:cs="Calibri Light"/>
        </w:rPr>
        <w:t>scoring on his first start for the club in their 1-0 win over</w:t>
      </w:r>
      <w:r>
        <w:rPr>
          <w:rFonts w:ascii="Calibri Light" w:hAnsi="Calibri Light" w:cs="Calibri Light"/>
          <w:b/>
        </w:rPr>
        <w:t xml:space="preserve"> Torpoint</w:t>
      </w:r>
      <w:r>
        <w:rPr>
          <w:rFonts w:ascii="Calibri Light" w:hAnsi="Calibri Light" w:cs="Calibri Light"/>
        </w:rPr>
        <w:t>, while Toby Davey struck deep into stoppage time to help lead</w:t>
      </w:r>
      <w:r>
        <w:rPr>
          <w:rFonts w:ascii="Calibri Light" w:hAnsi="Calibri Light" w:cs="Calibri Light"/>
          <w:b/>
        </w:rPr>
        <w:t xml:space="preserve"> Street </w:t>
      </w:r>
      <w:r>
        <w:rPr>
          <w:rFonts w:ascii="Calibri Light" w:hAnsi="Calibri Light" w:cs="Calibri Light"/>
        </w:rPr>
        <w:t>to a dramatic victory over</w:t>
      </w:r>
      <w:r>
        <w:rPr>
          <w:rFonts w:ascii="Calibri Light" w:hAnsi="Calibri Light" w:cs="Calibri Light"/>
          <w:b/>
        </w:rPr>
        <w:t xml:space="preserve"> Keynsham </w:t>
      </w:r>
      <w:r>
        <w:rPr>
          <w:rFonts w:ascii="Calibri Light" w:hAnsi="Calibri Light" w:cs="Calibri Light"/>
        </w:rPr>
        <w:t xml:space="preserve">at the Tannery Ground. Things were equally tight between </w:t>
      </w:r>
      <w:r>
        <w:rPr>
          <w:rFonts w:ascii="Calibri Light" w:hAnsi="Calibri Light" w:cs="Calibri Light"/>
          <w:b/>
        </w:rPr>
        <w:t>Millbrook</w:t>
      </w:r>
      <w:r>
        <w:rPr>
          <w:rFonts w:ascii="Calibri Light" w:hAnsi="Calibri Light" w:cs="Calibri Light"/>
        </w:rPr>
        <w:t xml:space="preserve"> and </w:t>
      </w:r>
      <w:r>
        <w:rPr>
          <w:rFonts w:ascii="Calibri Light" w:hAnsi="Calibri Light" w:cs="Calibri Light"/>
          <w:b/>
        </w:rPr>
        <w:t>Ilfracombe,</w:t>
      </w:r>
      <w:r>
        <w:rPr>
          <w:rFonts w:ascii="Calibri Light" w:hAnsi="Calibri Light" w:cs="Calibri Light"/>
        </w:rPr>
        <w:t xml:space="preserve"> with the visitors levelling early in the second half to grab a 1-1 draw, and at Kellaway Park, </w:t>
      </w:r>
      <w:r>
        <w:rPr>
          <w:rFonts w:ascii="Calibri Light" w:hAnsi="Calibri Light" w:cs="Calibri Light"/>
          <w:b/>
        </w:rPr>
        <w:t xml:space="preserve">Helston </w:t>
      </w:r>
      <w:r>
        <w:rPr>
          <w:rFonts w:ascii="Calibri Light" w:hAnsi="Calibri Light" w:cs="Calibri Light"/>
        </w:rPr>
        <w:t>moved up to 7</w:t>
      </w:r>
      <w:r>
        <w:rPr>
          <w:rFonts w:ascii="Calibri Light" w:hAnsi="Calibri Light" w:cs="Calibri Light"/>
          <w:vertAlign w:val="superscript"/>
        </w:rPr>
        <w:t>th</w:t>
      </w:r>
      <w:r>
        <w:rPr>
          <w:rFonts w:ascii="Calibri Light" w:hAnsi="Calibri Light" w:cs="Calibri Light"/>
        </w:rPr>
        <w:t xml:space="preserve"> after a first-half double from Tom Payne helped them defeat </w:t>
      </w:r>
      <w:r>
        <w:rPr>
          <w:rFonts w:ascii="Calibri Light" w:hAnsi="Calibri Light" w:cs="Calibri Light"/>
          <w:b/>
        </w:rPr>
        <w:t>Cadbury Heath</w:t>
      </w:r>
      <w:r>
        <w:rPr>
          <w:rFonts w:ascii="Calibri Light" w:hAnsi="Calibri Light" w:cs="Calibri Light"/>
        </w:rPr>
        <w:t xml:space="preserve"> by two goals to nil. </w:t>
      </w:r>
    </w:p>
    <w:p>
      <w:pPr>
        <w:jc w:val="both"/>
        <w:rPr>
          <w:rFonts w:ascii="Calibri Light" w:hAnsi="Calibri Light" w:cs="Calibri Light"/>
        </w:rPr>
      </w:pPr>
      <w:r>
        <w:rPr>
          <w:rFonts w:ascii="Calibri Light" w:hAnsi="Calibri Light" w:cs="Calibri Light"/>
          <w:b/>
          <w:color w:val="E36C0A" w:themeColor="accent6" w:themeShade="BF"/>
          <w:sz w:val="28"/>
          <w:szCs w:val="28"/>
          <w:u w:val="single"/>
        </w:rPr>
        <w:t>First Division:</w:t>
      </w:r>
      <w:r>
        <w:rPr>
          <w:rFonts w:ascii="Calibri Light" w:hAnsi="Calibri Light" w:cs="Calibri Light"/>
          <w:b/>
          <w:color w:val="E36C0A" w:themeColor="accent6" w:themeShade="BF"/>
          <w:sz w:val="28"/>
          <w:szCs w:val="28"/>
        </w:rPr>
        <w:t xml:space="preserve"> </w:t>
      </w:r>
      <w:r>
        <w:rPr>
          <w:rFonts w:ascii="Calibri Light" w:hAnsi="Calibri Light" w:cs="Calibri Light"/>
        </w:rPr>
        <w:t xml:space="preserve">Home teams were thoroughly on top during Saturday’s slate of First Division contests, suffering just one defeat between them. Among the home victors were </w:t>
      </w:r>
      <w:r>
        <w:rPr>
          <w:rFonts w:ascii="Calibri Light" w:hAnsi="Calibri Light" w:cs="Calibri Light"/>
          <w:b/>
        </w:rPr>
        <w:t>Brislington</w:t>
      </w:r>
      <w:r>
        <w:rPr>
          <w:rFonts w:ascii="Calibri Light" w:hAnsi="Calibri Light" w:cs="Calibri Light"/>
        </w:rPr>
        <w:t xml:space="preserve"> who excelled after the interval in their 4-1 defeat of </w:t>
      </w:r>
      <w:r>
        <w:rPr>
          <w:rFonts w:ascii="Calibri Light" w:hAnsi="Calibri Light" w:cs="Calibri Light"/>
          <w:b/>
        </w:rPr>
        <w:t>Bishops Lydeard</w:t>
      </w:r>
      <w:r>
        <w:rPr>
          <w:rFonts w:ascii="Calibri Light" w:hAnsi="Calibri Light" w:cs="Calibri Light"/>
        </w:rPr>
        <w:t>. After Danny Dodimead put them ahead in the 27</w:t>
      </w:r>
      <w:r>
        <w:rPr>
          <w:rFonts w:ascii="Calibri Light" w:hAnsi="Calibri Light" w:cs="Calibri Light"/>
          <w:vertAlign w:val="superscript"/>
        </w:rPr>
        <w:t>th</w:t>
      </w:r>
      <w:r>
        <w:rPr>
          <w:rFonts w:ascii="Calibri Light" w:hAnsi="Calibri Light" w:cs="Calibri Light"/>
        </w:rPr>
        <w:t xml:space="preserve"> minute, Jordan Ricketts then turned home a corner to give Bris the perfect start to the second half. The Lyds did manage to trim the deficit, but their high-flying hosts ran out comfortable victors thanks to a couple of smart finishes from Oaklan Buck and James Dunn. </w:t>
      </w:r>
      <w:r>
        <w:rPr>
          <w:rFonts w:ascii="Calibri Light" w:hAnsi="Calibri Light" w:cs="Calibri Light"/>
          <w:b/>
        </w:rPr>
        <w:t xml:space="preserve">Shirehampton </w:t>
      </w:r>
      <w:r>
        <w:rPr>
          <w:rFonts w:ascii="Calibri Light" w:hAnsi="Calibri Light" w:cs="Calibri Light"/>
        </w:rPr>
        <w:t xml:space="preserve">continue to impress, and remain unbeaten since early September following a 5-0 victory at home to </w:t>
      </w:r>
      <w:r>
        <w:rPr>
          <w:rFonts w:ascii="Calibri Light" w:hAnsi="Calibri Light" w:cs="Calibri Light"/>
          <w:b/>
        </w:rPr>
        <w:t>Bristol Telephones</w:t>
      </w:r>
      <w:r>
        <w:rPr>
          <w:rFonts w:ascii="Calibri Light" w:hAnsi="Calibri Light" w:cs="Calibri Light"/>
        </w:rPr>
        <w:t xml:space="preserve">. Scott Bamford was the star man for Shirehampton, and after scoring the only first half goal, he then added a quickfire double in the closing stages to round out the victory. At the opposite end of the table, </w:t>
      </w:r>
      <w:r>
        <w:rPr>
          <w:rFonts w:ascii="Calibri Light" w:hAnsi="Calibri Light" w:cs="Calibri Light"/>
          <w:b/>
        </w:rPr>
        <w:t>Radstock Town</w:t>
      </w:r>
      <w:r>
        <w:rPr>
          <w:rFonts w:ascii="Calibri Light" w:hAnsi="Calibri Light" w:cs="Calibri Light"/>
        </w:rPr>
        <w:t xml:space="preserve">’s recent improvements finally paid off as they captured their first league win of the campaign. A couple of recent draws had seen the Miners start to increase their point tally, and they added three more after goals from Jack Farion and Kieran Cooper led them to a 2-1 triumph over </w:t>
      </w:r>
      <w:r>
        <w:rPr>
          <w:rFonts w:ascii="Calibri Light" w:hAnsi="Calibri Light" w:cs="Calibri Light"/>
          <w:b/>
        </w:rPr>
        <w:t>Longwell Green Sports</w:t>
      </w:r>
      <w:r>
        <w:rPr>
          <w:rFonts w:ascii="Calibri Light" w:hAnsi="Calibri Light" w:cs="Calibri Light"/>
        </w:rPr>
        <w:t xml:space="preserve">. Table-toppers </w:t>
      </w:r>
      <w:r>
        <w:rPr>
          <w:rFonts w:ascii="Calibri Light" w:hAnsi="Calibri Light" w:cs="Calibri Light"/>
          <w:b/>
        </w:rPr>
        <w:t>Wells City</w:t>
      </w:r>
      <w:r>
        <w:rPr>
          <w:rFonts w:ascii="Calibri Light" w:hAnsi="Calibri Light" w:cs="Calibri Light"/>
        </w:rPr>
        <w:t xml:space="preserve"> survived a late penalty attempt to defeat </w:t>
      </w:r>
      <w:r>
        <w:rPr>
          <w:rFonts w:ascii="Calibri Light" w:hAnsi="Calibri Light" w:cs="Calibri Light"/>
          <w:b/>
        </w:rPr>
        <w:t>Hallen</w:t>
      </w:r>
      <w:r>
        <w:rPr>
          <w:rFonts w:ascii="Calibri Light" w:hAnsi="Calibri Light" w:cs="Calibri Light"/>
        </w:rPr>
        <w:t xml:space="preserve"> in an entertaining affair at the Athletic Ground. A frantic start to the contest saw Wells go 2-1 up inside the opening quarter, with Cory Thomas-Barker then drawing the visitors level 15 minutes from time. City converted their second penalty of the game to move back ahead less than three minutes later, and then with the final kick of the game, Hallen’s Adnan Hiroli missed the chance to grab a share of the spoils after failing to score from the spot himself. </w:t>
      </w:r>
    </w:p>
    <w:p>
      <w:pPr>
        <w:ind w:firstLine="720"/>
        <w:jc w:val="both"/>
        <w:rPr>
          <w:rFonts w:ascii="Calibri Light" w:hAnsi="Calibri Light" w:cs="Calibri Light"/>
        </w:rPr>
      </w:pPr>
      <w:r>
        <w:rPr>
          <w:rFonts w:ascii="Calibri Light" w:hAnsi="Calibri Light" w:cs="Calibri Light"/>
          <w:noProof/>
          <w:lang w:eastAsia="en-GB"/>
        </w:rPr>
        <w:lastRenderedPageBreak/>
        <w:drawing>
          <wp:anchor distT="0" distB="0" distL="114300" distR="114300" simplePos="0" relativeHeight="251689472" behindDoc="1" locked="0" layoutInCell="1" allowOverlap="1">
            <wp:simplePos x="0" y="0"/>
            <wp:positionH relativeFrom="margin">
              <wp:align>left</wp:align>
            </wp:positionH>
            <wp:positionV relativeFrom="paragraph">
              <wp:posOffset>1021926</wp:posOffset>
            </wp:positionV>
            <wp:extent cx="3648075" cy="3524885"/>
            <wp:effectExtent l="0" t="0" r="9525" b="0"/>
            <wp:wrapTight wrapText="bothSides">
              <wp:wrapPolygon edited="0">
                <wp:start x="0" y="0"/>
                <wp:lineTo x="0" y="21479"/>
                <wp:lineTo x="21544" y="21479"/>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hYVUCrWQAY-afj.jfif"/>
                    <pic:cNvPicPr/>
                  </pic:nvPicPr>
                  <pic:blipFill>
                    <a:blip r:embed="rId11">
                      <a:extLst>
                        <a:ext uri="{28A0092B-C50C-407E-A947-70E740481C1C}">
                          <a14:useLocalDpi xmlns:a14="http://schemas.microsoft.com/office/drawing/2010/main" val="0"/>
                        </a:ext>
                      </a:extLst>
                    </a:blip>
                    <a:stretch>
                      <a:fillRect/>
                    </a:stretch>
                  </pic:blipFill>
                  <pic:spPr>
                    <a:xfrm>
                      <a:off x="0" y="0"/>
                      <a:ext cx="3648075" cy="352488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rPr>
        <w:t xml:space="preserve">The individual performance of the day belonged to </w:t>
      </w:r>
      <w:r>
        <w:rPr>
          <w:rFonts w:ascii="Calibri Light" w:hAnsi="Calibri Light" w:cs="Calibri Light"/>
          <w:b/>
        </w:rPr>
        <w:t>Hengrove</w:t>
      </w:r>
      <w:r>
        <w:rPr>
          <w:rFonts w:ascii="Calibri Light" w:hAnsi="Calibri Light" w:cs="Calibri Light"/>
        </w:rPr>
        <w:t xml:space="preserve">’s Jack Jones, with his four goals leading them to a 5-2 defeat of </w:t>
      </w:r>
      <w:r>
        <w:rPr>
          <w:rFonts w:ascii="Calibri Light" w:hAnsi="Calibri Light" w:cs="Calibri Light"/>
          <w:b/>
        </w:rPr>
        <w:t>Warminster</w:t>
      </w:r>
      <w:r>
        <w:rPr>
          <w:rFonts w:ascii="Calibri Light" w:hAnsi="Calibri Light" w:cs="Calibri Light"/>
        </w:rPr>
        <w:t xml:space="preserve">. It was Alfie Hemmings who struck first for the Grove, before an own goal levelled affairs soon after. Jones then took over the contests, striking twice at the end of the half to put Hengrove 3-1 up at the interval. Warminster battled their way back into the contest once again through Spencer Dymond, but Jones wouldn’t allow them to get any closer, with his two goals in the final 20 minutes completing Hengrove’s victory. The other side to grab five were </w:t>
      </w:r>
      <w:r>
        <w:rPr>
          <w:rFonts w:ascii="Calibri Light" w:hAnsi="Calibri Light" w:cs="Calibri Light"/>
          <w:b/>
        </w:rPr>
        <w:t>Wincanton</w:t>
      </w:r>
      <w:r>
        <w:rPr>
          <w:rFonts w:ascii="Calibri Light" w:hAnsi="Calibri Light" w:cs="Calibri Light"/>
        </w:rPr>
        <w:t xml:space="preserve">, with the lone away victors on Saturday gaining revenge over an </w:t>
      </w:r>
      <w:r>
        <w:rPr>
          <w:rFonts w:ascii="Calibri Light" w:hAnsi="Calibri Light" w:cs="Calibri Light"/>
          <w:b/>
        </w:rPr>
        <w:t>AEK Boco</w:t>
      </w:r>
      <w:r>
        <w:rPr>
          <w:rFonts w:ascii="Calibri Light" w:hAnsi="Calibri Light" w:cs="Calibri Light"/>
        </w:rPr>
        <w:t xml:space="preserve"> outfit they suffered defeat to earlier in the campaign.  Second-placed </w:t>
      </w:r>
      <w:r>
        <w:rPr>
          <w:rFonts w:ascii="Calibri Light" w:hAnsi="Calibri Light" w:cs="Calibri Light"/>
          <w:b/>
        </w:rPr>
        <w:t xml:space="preserve">Nailsea &amp; Tickenham </w:t>
      </w:r>
      <w:r>
        <w:rPr>
          <w:rFonts w:ascii="Calibri Light" w:hAnsi="Calibri Light" w:cs="Calibri Light"/>
        </w:rPr>
        <w:t xml:space="preserve">maintained their own winning run, with Jack Thorne’s double helping lead them to a 3-1 victory over </w:t>
      </w:r>
      <w:r>
        <w:rPr>
          <w:rFonts w:ascii="Calibri Light" w:hAnsi="Calibri Light" w:cs="Calibri Light"/>
          <w:b/>
        </w:rPr>
        <w:t>Tytherington</w:t>
      </w:r>
      <w:r>
        <w:rPr>
          <w:rFonts w:ascii="Calibri Light" w:hAnsi="Calibri Light" w:cs="Calibri Light"/>
        </w:rPr>
        <w:t xml:space="preserve"> </w:t>
      </w:r>
      <w:r>
        <w:rPr>
          <w:rFonts w:ascii="Calibri Light" w:hAnsi="Calibri Light" w:cs="Calibri Light"/>
          <w:i/>
        </w:rPr>
        <w:t>(pictured, left)</w:t>
      </w:r>
      <w:r>
        <w:rPr>
          <w:rFonts w:ascii="Calibri Light" w:hAnsi="Calibri Light" w:cs="Calibri Light"/>
        </w:rPr>
        <w:t xml:space="preserve"> while in the day’s early kick-off, Josh Honey curled home ten from time to help </w:t>
      </w:r>
      <w:r>
        <w:rPr>
          <w:rFonts w:ascii="Calibri Light" w:hAnsi="Calibri Light" w:cs="Calibri Light"/>
          <w:b/>
        </w:rPr>
        <w:t xml:space="preserve">Portishead </w:t>
      </w:r>
      <w:r>
        <w:rPr>
          <w:rFonts w:ascii="Calibri Light" w:hAnsi="Calibri Light" w:cs="Calibri Light"/>
        </w:rPr>
        <w:t>sneak past</w:t>
      </w:r>
      <w:r>
        <w:rPr>
          <w:rFonts w:ascii="Calibri Light" w:hAnsi="Calibri Light" w:cs="Calibri Light"/>
          <w:b/>
        </w:rPr>
        <w:t xml:space="preserve"> Almondsbury</w:t>
      </w:r>
      <w:r>
        <w:rPr>
          <w:rFonts w:ascii="Calibri Light" w:hAnsi="Calibri Light" w:cs="Calibri Light"/>
        </w:rPr>
        <w:t xml:space="preserve"> 1-0. There was a surprising goalless draw at Lakeview between </w:t>
      </w:r>
      <w:r>
        <w:rPr>
          <w:rFonts w:ascii="Calibri Light" w:hAnsi="Calibri Light" w:cs="Calibri Light"/>
          <w:b/>
        </w:rPr>
        <w:t xml:space="preserve">Bishop Sutton </w:t>
      </w:r>
      <w:r>
        <w:rPr>
          <w:rFonts w:ascii="Calibri Light" w:hAnsi="Calibri Light" w:cs="Calibri Light"/>
        </w:rPr>
        <w:t>and the free-scoring</w:t>
      </w:r>
      <w:r>
        <w:rPr>
          <w:rFonts w:ascii="Calibri Light" w:hAnsi="Calibri Light" w:cs="Calibri Light"/>
          <w:b/>
        </w:rPr>
        <w:t xml:space="preserve"> Gillingham Town</w:t>
      </w:r>
      <w:r>
        <w:rPr>
          <w:rFonts w:ascii="Calibri Light" w:hAnsi="Calibri Light" w:cs="Calibri Light"/>
        </w:rPr>
        <w:t>, with the points also shared in Bath where</w:t>
      </w:r>
      <w:r>
        <w:rPr>
          <w:rFonts w:ascii="Calibri Light" w:hAnsi="Calibri Light" w:cs="Calibri Light"/>
          <w:b/>
        </w:rPr>
        <w:t xml:space="preserve"> Odd Down </w:t>
      </w:r>
      <w:r>
        <w:rPr>
          <w:rFonts w:ascii="Calibri Light" w:hAnsi="Calibri Light" w:cs="Calibri Light"/>
        </w:rPr>
        <w:t>drew one apiece with</w:t>
      </w:r>
      <w:r>
        <w:rPr>
          <w:rFonts w:ascii="Calibri Light" w:hAnsi="Calibri Light" w:cs="Calibri Light"/>
          <w:b/>
        </w:rPr>
        <w:t xml:space="preserve"> Oldland Abbotonians</w:t>
      </w:r>
      <w:r>
        <w:rPr>
          <w:rFonts w:ascii="Calibri Light" w:hAnsi="Calibri Light" w:cs="Calibri Light"/>
        </w:rPr>
        <w:t xml:space="preserve">. </w:t>
      </w:r>
    </w:p>
    <w:p>
      <w:pPr>
        <w:jc w:val="both"/>
      </w:pPr>
    </w:p>
    <w:p>
      <w:pPr>
        <w:jc w:val="both"/>
        <w:rPr>
          <w:rFonts w:ascii="Calibri Light" w:hAnsi="Calibri Light" w:cs="Calibri Light"/>
          <w:b/>
          <w:color w:val="E36C0A" w:themeColor="accent6" w:themeShade="BF"/>
          <w:sz w:val="28"/>
          <w:szCs w:val="28"/>
        </w:rPr>
      </w:pPr>
      <w:r>
        <w:rPr>
          <w:rFonts w:ascii="Calibri Light" w:hAnsi="Calibri Light" w:cs="Calibri Light"/>
          <w:noProof/>
          <w:color w:val="000000"/>
          <w:sz w:val="18"/>
          <w:szCs w:val="27"/>
          <w:u w:val="single"/>
          <w:lang w:eastAsia="en-GB"/>
        </w:rPr>
        <mc:AlternateContent>
          <mc:Choice Requires="wps">
            <w:drawing>
              <wp:anchor distT="45720" distB="45720" distL="114300" distR="114300" simplePos="0" relativeHeight="251678208" behindDoc="0" locked="0" layoutInCell="1" allowOverlap="1">
                <wp:simplePos x="0" y="0"/>
                <wp:positionH relativeFrom="page">
                  <wp:posOffset>3784389</wp:posOffset>
                </wp:positionH>
                <wp:positionV relativeFrom="paragraph">
                  <wp:posOffset>109008</wp:posOffset>
                </wp:positionV>
                <wp:extent cx="3140710" cy="2065655"/>
                <wp:effectExtent l="0" t="0" r="21590" b="10795"/>
                <wp:wrapSquare wrapText="bothSides"/>
                <wp:docPr id="3" name="Text Box 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06565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rPr>
                                <w:b/>
                                <w:color w:val="984806" w:themeColor="accent6" w:themeShade="80"/>
                                <w:szCs w:val="24"/>
                              </w:rPr>
                            </w:pPr>
                            <w:r>
                              <w:rPr>
                                <w:b/>
                                <w:color w:val="984806" w:themeColor="accent6" w:themeShade="80"/>
                                <w:szCs w:val="24"/>
                              </w:rPr>
                              <w:t>On the latest episode of the podcast, Bridgwater United boss, Dave Pearse, reflects on where his side are at the halfway stage of their season. There is also a conversation with Ray Johnston, who explains why there’s plenty of positivity at Radstock despite the fact that the Miners haven’t won a league game yet this season!</w:t>
                            </w:r>
                          </w:p>
                          <w:p>
                            <w:pPr>
                              <w:rPr>
                                <w:b/>
                                <w:color w:val="984806" w:themeColor="accent6" w:themeShade="80"/>
                                <w:szCs w:val="24"/>
                              </w:rPr>
                            </w:pPr>
                            <w:hyperlink r:id="rId13" w:history="1">
                              <w:r>
                                <w:rPr>
                                  <w:rStyle w:val="Hyperlink"/>
                                </w:rPr>
                                <w:t>Season 2022/23 Podcast Episode 15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http://toolstationleague.com/season-2022-23-podcast-episode-12/" style="position:absolute;left:0;text-align:left;margin-left:298pt;margin-top:8.6pt;width:247.3pt;height:162.65pt;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" o:button="t" fillcolor="#dbeef4" strokecolor="#b3a2c7">
                <v:fill o:detectmouseclick="t"/>
                <v:textbox>
                  <w:txbxContent>
                    <w:p>
                      <w:pPr>
                        <w:rPr>
                          <w:b/>
                          <w:color w:val="984806" w:themeColor="accent6" w:themeShade="80"/>
                          <w:szCs w:val="24"/>
                        </w:rPr>
                      </w:pPr>
                      <w:r>
                        <w:rPr>
                          <w:b/>
                          <w:color w:val="984806" w:themeColor="accent6" w:themeShade="80"/>
                          <w:szCs w:val="24"/>
                        </w:rPr>
                        <w:t>On the latest episode of the podcast, Bridgwater United boss, Dave Pearse, reflects on where his side are at the halfway stage of their season. There is also a conversation with Ray Johnston, who explains why there’s plenty of positivity at Radstock despite the fact that the Miners haven’t won a league game yet this season!</w:t>
                      </w:r>
                    </w:p>
                    <w:p>
                      <w:pPr>
                        <w:rPr>
                          <w:b/>
                          <w:color w:val="984806" w:themeColor="accent6" w:themeShade="80"/>
                          <w:szCs w:val="24"/>
                        </w:rPr>
                      </w:pPr>
                      <w:hyperlink r:id="rId14" w:history="1">
                        <w:r>
                          <w:rPr>
                            <w:rStyle w:val="Hyperlink"/>
                          </w:rPr>
                          <w:t>Season 2022/23 Podcast Episode 15 | Toolstation Western League (toolstationleague.com)</w:t>
                        </w:r>
                      </w:hyperlink>
                    </w:p>
                  </w:txbxContent>
                </v:textbox>
                <w10:wrap type="square" anchorx="page"/>
              </v:shape>
            </w:pict>
          </mc:Fallback>
        </mc:AlternateContent>
      </w:r>
      <w:r>
        <w:rPr>
          <w:rFonts w:ascii="Calibri Light" w:hAnsi="Calibri Light" w:cs="Calibri Light"/>
          <w:noProof/>
          <w:lang w:eastAsia="en-GB"/>
        </w:rPr>
        <w:drawing>
          <wp:anchor distT="0" distB="0" distL="114300" distR="114300" simplePos="0" relativeHeight="251680256" behindDoc="1" locked="0" layoutInCell="1" allowOverlap="1">
            <wp:simplePos x="0" y="0"/>
            <wp:positionH relativeFrom="margin">
              <wp:align>left</wp:align>
            </wp:positionH>
            <wp:positionV relativeFrom="paragraph">
              <wp:posOffset>248709</wp:posOffset>
            </wp:positionV>
            <wp:extent cx="2362200" cy="1561465"/>
            <wp:effectExtent l="0" t="0" r="0" b="635"/>
            <wp:wrapTight wrapText="bothSides">
              <wp:wrapPolygon edited="0">
                <wp:start x="0" y="0"/>
                <wp:lineTo x="0" y="21345"/>
                <wp:lineTo x="21426" y="21345"/>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5" cstate="print">
                      <a:extLst>
                        <a:ext uri="{28A0092B-C50C-407E-A947-70E740481C1C}">
                          <a14:useLocalDpi xmlns:a14="http://schemas.microsoft.com/office/drawing/2010/main" val="0"/>
                        </a:ext>
                      </a:extLst>
                    </a:blip>
                    <a:srcRect l="31110" t="13561" r="13583" b="13317"/>
                    <a:stretch/>
                  </pic:blipFill>
                  <pic:spPr bwMode="auto">
                    <a:xfrm>
                      <a:off x="0" y="0"/>
                      <a:ext cx="2362200" cy="1561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jc w:val="both"/>
        <w:rPr>
          <w:rFonts w:ascii="Calibri Light" w:hAnsi="Calibri Light" w:cs="Calibri Light"/>
          <w:b/>
          <w:color w:val="E36C0A" w:themeColor="accent6" w:themeShade="BF"/>
          <w:sz w:val="28"/>
          <w:szCs w:val="28"/>
        </w:rPr>
      </w:pPr>
    </w:p>
    <w:p>
      <w:pPr>
        <w:spacing w:after="0" w:line="240" w:lineRule="atLeast"/>
        <w:jc w:val="both"/>
        <w:rPr>
          <w:rFonts w:ascii="Calibri Light" w:hAnsi="Calibri Light" w:cs="Calibri Light"/>
          <w:color w:val="000000"/>
          <w:sz w:val="24"/>
          <w:szCs w:val="21"/>
          <w:lang w:eastAsia="en-GB"/>
        </w:rPr>
      </w:pPr>
    </w:p>
    <w:p>
      <w:pPr>
        <w:jc w:val="both"/>
        <w:rPr>
          <w:rFonts w:ascii="Calibri Light" w:hAnsi="Calibri Light" w:cs="Calibri Light"/>
          <w:b/>
          <w:color w:val="E36C0A" w:themeColor="accent6" w:themeShade="BF"/>
          <w:sz w:val="28"/>
          <w:szCs w:val="28"/>
          <w:highlight w:val="yellow"/>
          <w:u w:val="single"/>
        </w:rPr>
      </w:pPr>
    </w:p>
    <w:p>
      <w:pPr>
        <w:jc w:val="both"/>
        <w:rPr>
          <w:rFonts w:ascii="Calibri Light" w:hAnsi="Calibri Light" w:cs="Calibri Light"/>
          <w:b/>
          <w:color w:val="E36C0A" w:themeColor="accent6" w:themeShade="BF"/>
          <w:sz w:val="28"/>
          <w:szCs w:val="28"/>
          <w:highlight w:val="yellow"/>
          <w:u w:val="single"/>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bookmarkStart w:id="1" w:name="_Hlk84233031"/>
      <w:bookmarkEnd w:id="0"/>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bookmarkStart w:id="2" w:name="_GoBack"/>
      <w:bookmarkEnd w:id="2"/>
      <w:r>
        <w:rPr>
          <w:rFonts w:ascii="Calibri Light" w:hAnsi="Calibri Light" w:cs="Calibri Light"/>
          <w:b/>
          <w:bCs/>
          <w:color w:val="31849B" w:themeColor="accent5" w:themeShade="BF"/>
          <w:sz w:val="32"/>
          <w:szCs w:val="24"/>
          <w:u w:val="single"/>
          <w:lang w:eastAsia="en-GB"/>
        </w:rPr>
        <w:lastRenderedPageBreak/>
        <w:t>Recent Results</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12</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FA Vase</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5-1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Cullompton Rangers</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Mangotsfield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Elburton Villa</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Bridgwater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Laverstock &amp; Ford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Falmouth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Hartpury College</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2-2 (4-5 pens)</w:t>
      </w:r>
      <w:r>
        <w:rPr>
          <w:rFonts w:ascii="Calibri Light" w:hAnsi="Calibri Light" w:cs="Calibri Light"/>
          <w:color w:val="000000"/>
          <w:sz w:val="24"/>
          <w:szCs w:val="21"/>
          <w:lang w:eastAsia="en-GB"/>
        </w:rPr>
        <w:tab/>
        <w:t>Royal Wootton Basset Town</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Ashton &amp; Backwell United</w:t>
      </w:r>
      <w:r>
        <w:rPr>
          <w:rFonts w:ascii="Calibri Light" w:hAnsi="Calibri Light" w:cs="Calibri Light"/>
          <w:color w:val="000000"/>
          <w:sz w:val="24"/>
          <w:szCs w:val="21"/>
          <w:lang w:eastAsia="en-GB"/>
        </w:rPr>
        <w:tab/>
        <w:t>0-1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Barnstaple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Helston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Cadbury Heath</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Saltash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1-5</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Gillingham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5-2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Warminster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 xml:space="preserve">Nailsea &amp; Tickenham </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Oldland Abbotonians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5-0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Bristol Telephones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Wells City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p>
    <w:p>
      <w:pPr>
        <w:spacing w:after="0" w:line="240" w:lineRule="atLeast"/>
        <w:jc w:val="right"/>
        <w:rPr>
          <w:b/>
          <w:color w:val="1F497D" w:themeColor="text2"/>
          <w:sz w:val="32"/>
          <w:u w:val="single"/>
        </w:rPr>
      </w:pPr>
    </w:p>
    <w:p>
      <w:pPr>
        <w:spacing w:after="0" w:line="240" w:lineRule="atLeast"/>
        <w:jc w:val="right"/>
        <w:rPr>
          <w:color w:val="FF0000"/>
          <w:sz w:val="20"/>
          <w:szCs w:val="26"/>
        </w:rPr>
      </w:pPr>
      <w:r>
        <w:rPr>
          <w:b/>
          <w:color w:val="1F497D" w:themeColor="text2"/>
          <w:sz w:val="32"/>
          <w:u w:val="single"/>
        </w:rPr>
        <w:t>Leading Goalscorers</w:t>
      </w:r>
      <w:r>
        <w:rPr>
          <w:color w:val="365F91" w:themeColor="accent1" w:themeShade="BF"/>
          <w:sz w:val="20"/>
          <w:szCs w:val="26"/>
        </w:rPr>
        <w:t xml:space="preserve"> </w:t>
      </w:r>
      <w:r>
        <w:rPr>
          <w:color w:val="FF0000"/>
          <w:sz w:val="20"/>
          <w:szCs w:val="26"/>
        </w:rPr>
        <w:t>(</w:t>
      </w:r>
      <w:r>
        <w:rPr>
          <w:b/>
          <w:i/>
          <w:color w:val="FF0000"/>
          <w:sz w:val="20"/>
          <w:szCs w:val="26"/>
          <w:u w:val="single"/>
        </w:rPr>
        <w:t>Stats courtesy of FA Fulltime Website</w:t>
      </w:r>
      <w:r>
        <w:rPr>
          <w:color w:val="FF0000"/>
          <w:sz w:val="20"/>
          <w:szCs w:val="26"/>
        </w:rPr>
        <w:t>)</w:t>
      </w:r>
    </w:p>
    <w:p>
      <w:pPr>
        <w:spacing w:after="0" w:line="240" w:lineRule="atLeast"/>
        <w:jc w:val="right"/>
        <w:rPr>
          <w:color w:val="FF0000"/>
          <w:sz w:val="20"/>
          <w:szCs w:val="26"/>
        </w:rPr>
      </w:pPr>
    </w:p>
    <w:p>
      <w:pPr>
        <w:spacing w:after="0" w:line="240" w:lineRule="atLeast"/>
        <w:jc w:val="right"/>
        <w:rPr>
          <w:color w:val="FF0000"/>
          <w:sz w:val="20"/>
          <w:szCs w:val="26"/>
        </w:rPr>
      </w:pPr>
      <w:r>
        <w:rPr>
          <w:b/>
          <w:noProof/>
          <w:color w:val="1F497D" w:themeColor="text2"/>
          <w:szCs w:val="26"/>
          <w:highlight w:val="yellow"/>
          <w:u w:val="single"/>
          <w:lang w:eastAsia="en-GB"/>
        </w:rPr>
        <mc:AlternateContent>
          <mc:Choice Requires="wps">
            <w:drawing>
              <wp:anchor distT="0" distB="0" distL="114300" distR="114300" simplePos="0" relativeHeight="251682304" behindDoc="0" locked="0" layoutInCell="1" allowOverlap="1">
                <wp:simplePos x="0" y="0"/>
                <wp:positionH relativeFrom="margin">
                  <wp:posOffset>160655</wp:posOffset>
                </wp:positionH>
                <wp:positionV relativeFrom="paragraph">
                  <wp:posOffset>9525</wp:posOffset>
                </wp:positionV>
                <wp:extent cx="2277110" cy="1210733"/>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2107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16</w:t>
                            </w:r>
                          </w:p>
                          <w:p>
                            <w:pPr>
                              <w:spacing w:after="0" w:line="240" w:lineRule="auto"/>
                              <w:jc w:val="center"/>
                              <w:rPr>
                                <w:b/>
                                <w:color w:val="7030A0"/>
                                <w:sz w:val="24"/>
                              </w:rPr>
                            </w:pPr>
                            <w:r>
                              <w:rPr>
                                <w:b/>
                                <w:color w:val="7030A0"/>
                                <w:sz w:val="24"/>
                              </w:rPr>
                              <w:t>Harry Foster (Street) – 13</w:t>
                            </w:r>
                          </w:p>
                          <w:p>
                            <w:pPr>
                              <w:spacing w:after="0" w:line="240" w:lineRule="auto"/>
                              <w:jc w:val="center"/>
                              <w:rPr>
                                <w:b/>
                                <w:color w:val="7030A0"/>
                                <w:sz w:val="24"/>
                              </w:rPr>
                            </w:pPr>
                            <w:r>
                              <w:rPr>
                                <w:b/>
                                <w:color w:val="7030A0"/>
                                <w:sz w:val="24"/>
                              </w:rPr>
                              <w:t>Curtis Damerell (Torpoint) - 12</w:t>
                            </w:r>
                          </w:p>
                          <w:p>
                            <w:pPr>
                              <w:spacing w:after="0" w:line="240" w:lineRule="auto"/>
                              <w:jc w:val="center"/>
                            </w:pPr>
                            <w:r>
                              <w:rPr>
                                <w:b/>
                                <w:color w:val="7030A0"/>
                                <w:sz w:val="24"/>
                              </w:rPr>
                              <w:t>Josh Webber (Buckland) - 10</w:t>
                            </w:r>
                          </w:p>
                          <w:p>
                            <w:pPr>
                              <w:spacing w:after="0" w:line="240" w:lineRule="auto"/>
                              <w:jc w:val="center"/>
                              <w:rPr>
                                <w:b/>
                                <w:color w:val="7030A0"/>
                                <w:sz w:val="24"/>
                              </w:rPr>
                            </w:pPr>
                            <w:r>
                              <w:rPr>
                                <w:b/>
                                <w:color w:val="7030A0"/>
                                <w:sz w:val="24"/>
                              </w:rPr>
                              <w:t xml:space="preserve">Harry Stevens (Ilfracombe) – 10 </w:t>
                            </w: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65pt;margin-top:.75pt;width:179.3pt;height:95.3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" fillcolor="#f2dcdb" strokecolor="#dbeef4">
                <v:textbo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16</w:t>
                      </w:r>
                    </w:p>
                    <w:p>
                      <w:pPr>
                        <w:spacing w:after="0" w:line="240" w:lineRule="auto"/>
                        <w:jc w:val="center"/>
                        <w:rPr>
                          <w:b/>
                          <w:color w:val="7030A0"/>
                          <w:sz w:val="24"/>
                        </w:rPr>
                      </w:pPr>
                      <w:r>
                        <w:rPr>
                          <w:b/>
                          <w:color w:val="7030A0"/>
                          <w:sz w:val="24"/>
                        </w:rPr>
                        <w:t>Harry Foster (Street) – 13</w:t>
                      </w:r>
                    </w:p>
                    <w:p>
                      <w:pPr>
                        <w:spacing w:after="0" w:line="240" w:lineRule="auto"/>
                        <w:jc w:val="center"/>
                        <w:rPr>
                          <w:b/>
                          <w:color w:val="7030A0"/>
                          <w:sz w:val="24"/>
                        </w:rPr>
                      </w:pPr>
                      <w:r>
                        <w:rPr>
                          <w:b/>
                          <w:color w:val="7030A0"/>
                          <w:sz w:val="24"/>
                        </w:rPr>
                        <w:t>Curtis Damerell (Torpoint) - 12</w:t>
                      </w:r>
                    </w:p>
                    <w:p>
                      <w:pPr>
                        <w:spacing w:after="0" w:line="240" w:lineRule="auto"/>
                        <w:jc w:val="center"/>
                      </w:pPr>
                      <w:r>
                        <w:rPr>
                          <w:b/>
                          <w:color w:val="7030A0"/>
                          <w:sz w:val="24"/>
                        </w:rPr>
                        <w:t>Josh Webber (Buckland) - 10</w:t>
                      </w:r>
                    </w:p>
                    <w:p>
                      <w:pPr>
                        <w:spacing w:after="0" w:line="240" w:lineRule="auto"/>
                        <w:jc w:val="center"/>
                        <w:rPr>
                          <w:b/>
                          <w:color w:val="7030A0"/>
                          <w:sz w:val="24"/>
                        </w:rPr>
                      </w:pPr>
                      <w:r>
                        <w:rPr>
                          <w:b/>
                          <w:color w:val="7030A0"/>
                          <w:sz w:val="24"/>
                        </w:rPr>
                        <w:t xml:space="preserve">Harry Stevens (Ilfracombe) – 10 </w:t>
                      </w:r>
                    </w:p>
                    <w:p>
                      <w:pPr>
                        <w:spacing w:after="0" w:line="240" w:lineRule="auto"/>
                        <w:jc w:val="center"/>
                        <w:rPr>
                          <w:b/>
                          <w:color w:val="7030A0"/>
                          <w:sz w:val="24"/>
                        </w:rPr>
                      </w:pPr>
                    </w:p>
                  </w:txbxContent>
                </v:textbox>
                <w10:wrap anchorx="margin"/>
              </v:shape>
            </w:pict>
          </mc:Fallback>
        </mc:AlternateContent>
      </w:r>
      <w:r>
        <w:rPr>
          <w:b/>
          <w:noProof/>
          <w:color w:val="1F497D" w:themeColor="text2"/>
          <w:szCs w:val="26"/>
          <w:highlight w:val="yellow"/>
          <w:u w:val="single"/>
          <w:lang w:eastAsia="en-GB"/>
        </w:rPr>
        <mc:AlternateContent>
          <mc:Choice Requires="wps">
            <w:drawing>
              <wp:anchor distT="0" distB="0" distL="114300" distR="114300" simplePos="0" relativeHeight="251684352" behindDoc="0" locked="0" layoutInCell="1" allowOverlap="1">
                <wp:simplePos x="0" y="0"/>
                <wp:positionH relativeFrom="margin">
                  <wp:posOffset>3005667</wp:posOffset>
                </wp:positionH>
                <wp:positionV relativeFrom="paragraph">
                  <wp:posOffset>53975</wp:posOffset>
                </wp:positionV>
                <wp:extent cx="2903855" cy="2700867"/>
                <wp:effectExtent l="0" t="0" r="1079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700867"/>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b/>
                                <w:color w:val="1F497D" w:themeColor="text2"/>
                                <w:sz w:val="28"/>
                                <w:u w:val="single"/>
                              </w:rPr>
                            </w:pPr>
                            <w:r>
                              <w:rPr>
                                <w:b/>
                                <w:color w:val="1F497D" w:themeColor="text2"/>
                                <w:sz w:val="28"/>
                                <w:u w:val="single"/>
                              </w:rPr>
                              <w:t>All Competitions</w:t>
                            </w:r>
                          </w:p>
                          <w:p>
                            <w:pPr>
                              <w:spacing w:after="0" w:line="240" w:lineRule="auto"/>
                              <w:jc w:val="center"/>
                              <w:rPr>
                                <w:b/>
                                <w:color w:val="1F497D" w:themeColor="text2"/>
                                <w:sz w:val="28"/>
                              </w:rPr>
                            </w:pPr>
                            <w:r>
                              <w:rPr>
                                <w:b/>
                                <w:color w:val="1F497D" w:themeColor="text2"/>
                                <w:sz w:val="28"/>
                              </w:rPr>
                              <w:t>Sacha Tong (FC Bristol) – 21</w:t>
                            </w:r>
                          </w:p>
                          <w:p>
                            <w:pPr>
                              <w:spacing w:after="0" w:line="240" w:lineRule="auto"/>
                              <w:jc w:val="center"/>
                              <w:rPr>
                                <w:b/>
                                <w:color w:val="1F497D" w:themeColor="text2"/>
                                <w:sz w:val="28"/>
                              </w:rPr>
                            </w:pPr>
                            <w:r>
                              <w:rPr>
                                <w:b/>
                                <w:color w:val="1F497D" w:themeColor="text2"/>
                                <w:sz w:val="28"/>
                              </w:rPr>
                              <w:t>Jack Thorne (</w:t>
                            </w:r>
                            <w:r>
                              <w:rPr>
                                <w:b/>
                                <w:color w:val="1F497D" w:themeColor="text2"/>
                                <w:sz w:val="24"/>
                              </w:rPr>
                              <w:t>Nailsea/Tickenham</w:t>
                            </w:r>
                            <w:r>
                              <w:rPr>
                                <w:b/>
                                <w:color w:val="1F497D" w:themeColor="text2"/>
                                <w:sz w:val="28"/>
                              </w:rPr>
                              <w:t>) – 21</w:t>
                            </w:r>
                          </w:p>
                          <w:p>
                            <w:pPr>
                              <w:spacing w:after="0" w:line="240" w:lineRule="auto"/>
                              <w:jc w:val="center"/>
                              <w:rPr>
                                <w:b/>
                                <w:color w:val="1F497D" w:themeColor="text2"/>
                                <w:sz w:val="28"/>
                              </w:rPr>
                            </w:pPr>
                            <w:r>
                              <w:rPr>
                                <w:b/>
                                <w:color w:val="1F497D" w:themeColor="text2"/>
                                <w:sz w:val="28"/>
                              </w:rPr>
                              <w:t>Scott Bamford (Shirehampton) – 20</w:t>
                            </w:r>
                          </w:p>
                          <w:p>
                            <w:pPr>
                              <w:spacing w:after="0" w:line="240" w:lineRule="auto"/>
                              <w:jc w:val="center"/>
                              <w:rPr>
                                <w:b/>
                                <w:color w:val="1F497D" w:themeColor="text2"/>
                                <w:sz w:val="28"/>
                              </w:rPr>
                            </w:pPr>
                            <w:r>
                              <w:rPr>
                                <w:b/>
                                <w:color w:val="1F497D" w:themeColor="text2"/>
                                <w:sz w:val="28"/>
                              </w:rPr>
                              <w:t>Luke Bryan (Odd Down) – 20</w:t>
                            </w:r>
                          </w:p>
                          <w:p>
                            <w:pPr>
                              <w:spacing w:after="0" w:line="240" w:lineRule="auto"/>
                              <w:jc w:val="center"/>
                              <w:rPr>
                                <w:b/>
                                <w:color w:val="1F497D" w:themeColor="text2"/>
                                <w:sz w:val="28"/>
                              </w:rPr>
                            </w:pPr>
                            <w:r>
                              <w:rPr>
                                <w:b/>
                                <w:color w:val="1F497D" w:themeColor="text2"/>
                                <w:sz w:val="28"/>
                              </w:rPr>
                              <w:t>Adam Wright (Wells) – 18</w:t>
                            </w:r>
                          </w:p>
                          <w:p>
                            <w:pPr>
                              <w:spacing w:after="0" w:line="240" w:lineRule="auto"/>
                              <w:jc w:val="center"/>
                              <w:rPr>
                                <w:b/>
                                <w:color w:val="1F497D" w:themeColor="text2"/>
                                <w:sz w:val="28"/>
                              </w:rPr>
                            </w:pPr>
                            <w:r>
                              <w:rPr>
                                <w:b/>
                                <w:color w:val="1F497D" w:themeColor="text2"/>
                                <w:sz w:val="28"/>
                              </w:rPr>
                              <w:t>Curtis Damerell (Torpoint) – 17</w:t>
                            </w:r>
                          </w:p>
                          <w:p>
                            <w:pPr>
                              <w:spacing w:after="0" w:line="240" w:lineRule="auto"/>
                              <w:jc w:val="center"/>
                              <w:rPr>
                                <w:b/>
                                <w:color w:val="1F497D" w:themeColor="text2"/>
                                <w:sz w:val="28"/>
                              </w:rPr>
                            </w:pPr>
                            <w:r>
                              <w:rPr>
                                <w:b/>
                                <w:color w:val="1F497D" w:themeColor="text2"/>
                                <w:sz w:val="28"/>
                              </w:rPr>
                              <w:t>Jacob Brown (Bridgwater) – 17</w:t>
                            </w:r>
                          </w:p>
                          <w:p>
                            <w:pPr>
                              <w:spacing w:after="0" w:line="240" w:lineRule="auto"/>
                              <w:jc w:val="center"/>
                              <w:rPr>
                                <w:b/>
                                <w:color w:val="1F497D" w:themeColor="text2"/>
                                <w:sz w:val="28"/>
                              </w:rPr>
                            </w:pPr>
                            <w:r>
                              <w:rPr>
                                <w:b/>
                                <w:color w:val="1F497D" w:themeColor="text2"/>
                                <w:sz w:val="28"/>
                              </w:rPr>
                              <w:t>Harry Foster (Street) – 15</w:t>
                            </w:r>
                          </w:p>
                          <w:p>
                            <w:pPr>
                              <w:spacing w:after="0" w:line="240" w:lineRule="auto"/>
                              <w:jc w:val="center"/>
                              <w:rPr>
                                <w:b/>
                                <w:color w:val="1F497D" w:themeColor="text2"/>
                                <w:sz w:val="28"/>
                              </w:rPr>
                            </w:pPr>
                            <w:r>
                              <w:rPr>
                                <w:b/>
                                <w:color w:val="1F497D" w:themeColor="text2"/>
                                <w:sz w:val="28"/>
                              </w:rPr>
                              <w:t>Joe Berry (</w:t>
                            </w:r>
                            <w:r>
                              <w:rPr>
                                <w:b/>
                                <w:color w:val="1F497D" w:themeColor="text2"/>
                                <w:sz w:val="24"/>
                              </w:rPr>
                              <w:t>Nailsea/Tickenham</w:t>
                            </w:r>
                            <w:r>
                              <w:rPr>
                                <w:b/>
                                <w:color w:val="1F497D" w:themeColor="text2"/>
                                <w:sz w:val="28"/>
                              </w:rPr>
                              <w:t>) – 15</w:t>
                            </w:r>
                          </w:p>
                          <w:p>
                            <w:pPr>
                              <w:spacing w:after="0" w:line="240" w:lineRule="auto"/>
                              <w:jc w:val="center"/>
                              <w:rPr>
                                <w:b/>
                                <w:color w:val="1F497D" w:themeColor="text2"/>
                                <w:sz w:val="28"/>
                              </w:rPr>
                            </w:pPr>
                            <w:r>
                              <w:rPr>
                                <w:b/>
                                <w:color w:val="1F497D" w:themeColor="text2"/>
                                <w:sz w:val="28"/>
                              </w:rPr>
                              <w:t>Craig Wilson (Bishop Sutton) – 15</w:t>
                            </w:r>
                          </w:p>
                          <w:p>
                            <w:pPr>
                              <w:spacing w:after="0" w:line="240" w:lineRule="auto"/>
                              <w:jc w:val="center"/>
                              <w:rPr>
                                <w:b/>
                                <w:color w:val="1F497D" w:themeColor="text2"/>
                                <w:sz w:val="28"/>
                              </w:rPr>
                            </w:pPr>
                            <w:r>
                              <w:rPr>
                                <w:b/>
                                <w:color w:val="1F497D" w:themeColor="text2"/>
                                <w:sz w:val="28"/>
                              </w:rPr>
                              <w:t>Hayden Turner (Mousehole) - 13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36.65pt;margin-top:4.25pt;width:228.65pt;height:212.6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" fillcolor="#c3d69b" strokecolor="#dbeef4">
                <v:textbox>
                  <w:txbxContent>
                    <w:p>
                      <w:pPr>
                        <w:spacing w:after="0" w:line="240" w:lineRule="auto"/>
                        <w:jc w:val="center"/>
                        <w:rPr>
                          <w:b/>
                          <w:color w:val="1F497D" w:themeColor="text2"/>
                          <w:sz w:val="28"/>
                          <w:u w:val="single"/>
                        </w:rPr>
                      </w:pPr>
                      <w:r>
                        <w:rPr>
                          <w:b/>
                          <w:color w:val="1F497D" w:themeColor="text2"/>
                          <w:sz w:val="28"/>
                          <w:u w:val="single"/>
                        </w:rPr>
                        <w:t>All Competitions</w:t>
                      </w:r>
                    </w:p>
                    <w:p>
                      <w:pPr>
                        <w:spacing w:after="0" w:line="240" w:lineRule="auto"/>
                        <w:jc w:val="center"/>
                        <w:rPr>
                          <w:b/>
                          <w:color w:val="1F497D" w:themeColor="text2"/>
                          <w:sz w:val="28"/>
                        </w:rPr>
                      </w:pPr>
                      <w:r>
                        <w:rPr>
                          <w:b/>
                          <w:color w:val="1F497D" w:themeColor="text2"/>
                          <w:sz w:val="28"/>
                        </w:rPr>
                        <w:t>Sacha Tong (FC Bristol) – 21</w:t>
                      </w:r>
                    </w:p>
                    <w:p>
                      <w:pPr>
                        <w:spacing w:after="0" w:line="240" w:lineRule="auto"/>
                        <w:jc w:val="center"/>
                        <w:rPr>
                          <w:b/>
                          <w:color w:val="1F497D" w:themeColor="text2"/>
                          <w:sz w:val="28"/>
                        </w:rPr>
                      </w:pPr>
                      <w:r>
                        <w:rPr>
                          <w:b/>
                          <w:color w:val="1F497D" w:themeColor="text2"/>
                          <w:sz w:val="28"/>
                        </w:rPr>
                        <w:t>Jack Thorne (</w:t>
                      </w:r>
                      <w:r>
                        <w:rPr>
                          <w:b/>
                          <w:color w:val="1F497D" w:themeColor="text2"/>
                          <w:sz w:val="24"/>
                        </w:rPr>
                        <w:t>Nailsea/Tickenham</w:t>
                      </w:r>
                      <w:r>
                        <w:rPr>
                          <w:b/>
                          <w:color w:val="1F497D" w:themeColor="text2"/>
                          <w:sz w:val="28"/>
                        </w:rPr>
                        <w:t>) – 21</w:t>
                      </w:r>
                    </w:p>
                    <w:p>
                      <w:pPr>
                        <w:spacing w:after="0" w:line="240" w:lineRule="auto"/>
                        <w:jc w:val="center"/>
                        <w:rPr>
                          <w:b/>
                          <w:color w:val="1F497D" w:themeColor="text2"/>
                          <w:sz w:val="28"/>
                        </w:rPr>
                      </w:pPr>
                      <w:r>
                        <w:rPr>
                          <w:b/>
                          <w:color w:val="1F497D" w:themeColor="text2"/>
                          <w:sz w:val="28"/>
                        </w:rPr>
                        <w:t>Scott Bamford (Shirehampton) – 20</w:t>
                      </w:r>
                    </w:p>
                    <w:p>
                      <w:pPr>
                        <w:spacing w:after="0" w:line="240" w:lineRule="auto"/>
                        <w:jc w:val="center"/>
                        <w:rPr>
                          <w:b/>
                          <w:color w:val="1F497D" w:themeColor="text2"/>
                          <w:sz w:val="28"/>
                        </w:rPr>
                      </w:pPr>
                      <w:r>
                        <w:rPr>
                          <w:b/>
                          <w:color w:val="1F497D" w:themeColor="text2"/>
                          <w:sz w:val="28"/>
                        </w:rPr>
                        <w:t>Luke Bryan (Odd Down) – 20</w:t>
                      </w:r>
                    </w:p>
                    <w:p>
                      <w:pPr>
                        <w:spacing w:after="0" w:line="240" w:lineRule="auto"/>
                        <w:jc w:val="center"/>
                        <w:rPr>
                          <w:b/>
                          <w:color w:val="1F497D" w:themeColor="text2"/>
                          <w:sz w:val="28"/>
                        </w:rPr>
                      </w:pPr>
                      <w:r>
                        <w:rPr>
                          <w:b/>
                          <w:color w:val="1F497D" w:themeColor="text2"/>
                          <w:sz w:val="28"/>
                        </w:rPr>
                        <w:t>Adam Wright (Wells) – 18</w:t>
                      </w:r>
                    </w:p>
                    <w:p>
                      <w:pPr>
                        <w:spacing w:after="0" w:line="240" w:lineRule="auto"/>
                        <w:jc w:val="center"/>
                        <w:rPr>
                          <w:b/>
                          <w:color w:val="1F497D" w:themeColor="text2"/>
                          <w:sz w:val="28"/>
                        </w:rPr>
                      </w:pPr>
                      <w:r>
                        <w:rPr>
                          <w:b/>
                          <w:color w:val="1F497D" w:themeColor="text2"/>
                          <w:sz w:val="28"/>
                        </w:rPr>
                        <w:t>Curtis Damerell (Torpoint) – 17</w:t>
                      </w:r>
                    </w:p>
                    <w:p>
                      <w:pPr>
                        <w:spacing w:after="0" w:line="240" w:lineRule="auto"/>
                        <w:jc w:val="center"/>
                        <w:rPr>
                          <w:b/>
                          <w:color w:val="1F497D" w:themeColor="text2"/>
                          <w:sz w:val="28"/>
                        </w:rPr>
                      </w:pPr>
                      <w:r>
                        <w:rPr>
                          <w:b/>
                          <w:color w:val="1F497D" w:themeColor="text2"/>
                          <w:sz w:val="28"/>
                        </w:rPr>
                        <w:t>Jacob Brown (Bridgwater) – 17</w:t>
                      </w:r>
                      <w:bookmarkStart w:id="3" w:name="_GoBack"/>
                      <w:bookmarkEnd w:id="3"/>
                    </w:p>
                    <w:p>
                      <w:pPr>
                        <w:spacing w:after="0" w:line="240" w:lineRule="auto"/>
                        <w:jc w:val="center"/>
                        <w:rPr>
                          <w:b/>
                          <w:color w:val="1F497D" w:themeColor="text2"/>
                          <w:sz w:val="28"/>
                        </w:rPr>
                      </w:pPr>
                      <w:r>
                        <w:rPr>
                          <w:b/>
                          <w:color w:val="1F497D" w:themeColor="text2"/>
                          <w:sz w:val="28"/>
                        </w:rPr>
                        <w:t>Harry Foster (Street) – 15</w:t>
                      </w:r>
                    </w:p>
                    <w:p>
                      <w:pPr>
                        <w:spacing w:after="0" w:line="240" w:lineRule="auto"/>
                        <w:jc w:val="center"/>
                        <w:rPr>
                          <w:b/>
                          <w:color w:val="1F497D" w:themeColor="text2"/>
                          <w:sz w:val="28"/>
                        </w:rPr>
                      </w:pPr>
                      <w:r>
                        <w:rPr>
                          <w:b/>
                          <w:color w:val="1F497D" w:themeColor="text2"/>
                          <w:sz w:val="28"/>
                        </w:rPr>
                        <w:t>Joe Berry (</w:t>
                      </w:r>
                      <w:r>
                        <w:rPr>
                          <w:b/>
                          <w:color w:val="1F497D" w:themeColor="text2"/>
                          <w:sz w:val="24"/>
                        </w:rPr>
                        <w:t>Nailsea/Tickenham</w:t>
                      </w:r>
                      <w:r>
                        <w:rPr>
                          <w:b/>
                          <w:color w:val="1F497D" w:themeColor="text2"/>
                          <w:sz w:val="28"/>
                        </w:rPr>
                        <w:t>) – 15</w:t>
                      </w:r>
                    </w:p>
                    <w:p>
                      <w:pPr>
                        <w:spacing w:after="0" w:line="240" w:lineRule="auto"/>
                        <w:jc w:val="center"/>
                        <w:rPr>
                          <w:b/>
                          <w:color w:val="1F497D" w:themeColor="text2"/>
                          <w:sz w:val="28"/>
                        </w:rPr>
                      </w:pPr>
                      <w:r>
                        <w:rPr>
                          <w:b/>
                          <w:color w:val="1F497D" w:themeColor="text2"/>
                          <w:sz w:val="28"/>
                        </w:rPr>
                        <w:t>Craig Wilson (Bishop Sutton) – 15</w:t>
                      </w:r>
                    </w:p>
                    <w:p>
                      <w:pPr>
                        <w:spacing w:after="0" w:line="240" w:lineRule="auto"/>
                        <w:jc w:val="center"/>
                        <w:rPr>
                          <w:b/>
                          <w:color w:val="1F497D" w:themeColor="text2"/>
                          <w:sz w:val="28"/>
                        </w:rPr>
                      </w:pPr>
                      <w:r>
                        <w:rPr>
                          <w:b/>
                          <w:color w:val="1F497D" w:themeColor="text2"/>
                          <w:sz w:val="28"/>
                        </w:rPr>
                        <w:t>Hayden Turner (Mousehole) - 13</w:t>
                      </w:r>
                    </w:p>
                  </w:txbxContent>
                </v:textbox>
                <w10:wrap anchorx="margin"/>
              </v:shape>
            </w:pict>
          </mc:Fallback>
        </mc:AlternateContent>
      </w:r>
    </w:p>
    <w:p>
      <w:pPr>
        <w:spacing w:after="0" w:line="240" w:lineRule="atLeast"/>
        <w:rPr>
          <w:color w:val="000000"/>
          <w:sz w:val="24"/>
          <w:szCs w:val="24"/>
          <w:lang w:eastAsia="en-GB"/>
        </w:rPr>
      </w:pP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r>
        <w:rPr>
          <w:b/>
          <w:noProof/>
          <w:color w:val="1F497D" w:themeColor="text2"/>
          <w:szCs w:val="26"/>
          <w:highlight w:val="yellow"/>
          <w:u w:val="single"/>
          <w:lang w:eastAsia="en-GB"/>
        </w:rPr>
        <mc:AlternateContent>
          <mc:Choice Requires="wps">
            <w:drawing>
              <wp:anchor distT="0" distB="0" distL="114300" distR="114300" simplePos="0" relativeHeight="251683328" behindDoc="0" locked="0" layoutInCell="1" allowOverlap="1">
                <wp:simplePos x="0" y="0"/>
                <wp:positionH relativeFrom="margin">
                  <wp:align>left</wp:align>
                </wp:positionH>
                <wp:positionV relativeFrom="paragraph">
                  <wp:posOffset>156422</wp:posOffset>
                </wp:positionV>
                <wp:extent cx="2497455" cy="16002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6002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21</w:t>
                            </w:r>
                          </w:p>
                          <w:p>
                            <w:pPr>
                              <w:spacing w:after="0" w:line="240" w:lineRule="auto"/>
                              <w:jc w:val="center"/>
                              <w:rPr>
                                <w:b/>
                                <w:color w:val="E36C0A" w:themeColor="accent6" w:themeShade="BF"/>
                                <w:sz w:val="24"/>
                                <w:szCs w:val="24"/>
                              </w:rPr>
                            </w:pPr>
                            <w:r>
                              <w:rPr>
                                <w:b/>
                                <w:color w:val="E36C0A" w:themeColor="accent6" w:themeShade="BF"/>
                                <w:sz w:val="24"/>
                                <w:szCs w:val="24"/>
                              </w:rPr>
                              <w:t>Jack Thorne (</w:t>
                            </w:r>
                            <w:r>
                              <w:rPr>
                                <w:b/>
                                <w:color w:val="E36C0A" w:themeColor="accent6" w:themeShade="BF"/>
                                <w:szCs w:val="24"/>
                              </w:rPr>
                              <w:t>Nailsea/Tickenham</w:t>
                            </w:r>
                            <w:r>
                              <w:rPr>
                                <w:b/>
                                <w:color w:val="E36C0A" w:themeColor="accent6" w:themeShade="BF"/>
                                <w:sz w:val="24"/>
                                <w:szCs w:val="24"/>
                              </w:rPr>
                              <w:t>) – 21</w:t>
                            </w:r>
                          </w:p>
                          <w:p>
                            <w:pPr>
                              <w:spacing w:after="0" w:line="240" w:lineRule="auto"/>
                              <w:jc w:val="center"/>
                              <w:rPr>
                                <w:b/>
                                <w:color w:val="E36C0A" w:themeColor="accent6" w:themeShade="BF"/>
                                <w:sz w:val="24"/>
                                <w:szCs w:val="24"/>
                              </w:rPr>
                            </w:pPr>
                            <w:r>
                              <w:rPr>
                                <w:b/>
                                <w:color w:val="E36C0A" w:themeColor="accent6" w:themeShade="BF"/>
                                <w:sz w:val="24"/>
                                <w:szCs w:val="24"/>
                              </w:rPr>
                              <w:t>Luke Bryan (Odd Down) – 20</w:t>
                            </w:r>
                          </w:p>
                          <w:p>
                            <w:pPr>
                              <w:spacing w:after="0" w:line="240" w:lineRule="auto"/>
                              <w:jc w:val="center"/>
                              <w:rPr>
                                <w:b/>
                                <w:color w:val="E36C0A" w:themeColor="accent6" w:themeShade="BF"/>
                                <w:sz w:val="24"/>
                                <w:szCs w:val="24"/>
                              </w:rPr>
                            </w:pPr>
                            <w:r>
                              <w:rPr>
                                <w:b/>
                                <w:color w:val="E36C0A" w:themeColor="accent6" w:themeShade="BF"/>
                                <w:sz w:val="24"/>
                                <w:szCs w:val="24"/>
                              </w:rPr>
                              <w:t>Scott Bamford (Shirehampton) – 17</w:t>
                            </w:r>
                          </w:p>
                          <w:p>
                            <w:pPr>
                              <w:spacing w:after="0" w:line="240" w:lineRule="auto"/>
                              <w:jc w:val="center"/>
                              <w:rPr>
                                <w:b/>
                                <w:color w:val="E36C0A" w:themeColor="accent6" w:themeShade="BF"/>
                                <w:sz w:val="24"/>
                                <w:szCs w:val="24"/>
                              </w:rPr>
                            </w:pPr>
                            <w:r>
                              <w:rPr>
                                <w:b/>
                                <w:color w:val="E36C0A" w:themeColor="accent6" w:themeShade="BF"/>
                                <w:sz w:val="24"/>
                                <w:szCs w:val="24"/>
                              </w:rPr>
                              <w:t>Adam Wright (Wells) – 16</w:t>
                            </w:r>
                          </w:p>
                          <w:p>
                            <w:pPr>
                              <w:spacing w:after="0" w:line="240" w:lineRule="auto"/>
                              <w:jc w:val="center"/>
                              <w:rPr>
                                <w:b/>
                                <w:color w:val="E36C0A" w:themeColor="accent6" w:themeShade="BF"/>
                                <w:sz w:val="24"/>
                                <w:szCs w:val="24"/>
                              </w:rPr>
                            </w:pPr>
                            <w:r>
                              <w:rPr>
                                <w:b/>
                                <w:color w:val="E36C0A" w:themeColor="accent6" w:themeShade="BF"/>
                                <w:sz w:val="24"/>
                                <w:szCs w:val="24"/>
                              </w:rPr>
                              <w:t>Joe Berry (Nailsea/Tickenham) – 15</w:t>
                            </w:r>
                          </w:p>
                          <w:p>
                            <w:pPr>
                              <w:spacing w:after="0" w:line="240" w:lineRule="auto"/>
                              <w:jc w:val="center"/>
                              <w:rPr>
                                <w:b/>
                                <w:color w:val="E36C0A" w:themeColor="accent6" w:themeShade="BF"/>
                                <w:sz w:val="24"/>
                                <w:szCs w:val="24"/>
                              </w:rPr>
                            </w:pPr>
                            <w:r>
                              <w:rPr>
                                <w:b/>
                                <w:color w:val="E36C0A" w:themeColor="accent6" w:themeShade="BF"/>
                                <w:sz w:val="24"/>
                                <w:szCs w:val="24"/>
                              </w:rPr>
                              <w:t>Craig Wilson (Bishop Sutton) - 15</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2.3pt;width:196.65pt;height:126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" fillcolor="#f2dcdb" strokecolor="#dbeef4">
                <v:textbo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21</w:t>
                      </w:r>
                    </w:p>
                    <w:p>
                      <w:pPr>
                        <w:spacing w:after="0" w:line="240" w:lineRule="auto"/>
                        <w:jc w:val="center"/>
                        <w:rPr>
                          <w:b/>
                          <w:color w:val="E36C0A" w:themeColor="accent6" w:themeShade="BF"/>
                          <w:sz w:val="24"/>
                          <w:szCs w:val="24"/>
                        </w:rPr>
                      </w:pPr>
                      <w:r>
                        <w:rPr>
                          <w:b/>
                          <w:color w:val="E36C0A" w:themeColor="accent6" w:themeShade="BF"/>
                          <w:sz w:val="24"/>
                          <w:szCs w:val="24"/>
                        </w:rPr>
                        <w:t>Jack Thorne (</w:t>
                      </w:r>
                      <w:r>
                        <w:rPr>
                          <w:b/>
                          <w:color w:val="E36C0A" w:themeColor="accent6" w:themeShade="BF"/>
                          <w:szCs w:val="24"/>
                        </w:rPr>
                        <w:t>Nailsea/Tickenham</w:t>
                      </w:r>
                      <w:r>
                        <w:rPr>
                          <w:b/>
                          <w:color w:val="E36C0A" w:themeColor="accent6" w:themeShade="BF"/>
                          <w:sz w:val="24"/>
                          <w:szCs w:val="24"/>
                        </w:rPr>
                        <w:t>) – 21</w:t>
                      </w:r>
                    </w:p>
                    <w:p>
                      <w:pPr>
                        <w:spacing w:after="0" w:line="240" w:lineRule="auto"/>
                        <w:jc w:val="center"/>
                        <w:rPr>
                          <w:b/>
                          <w:color w:val="E36C0A" w:themeColor="accent6" w:themeShade="BF"/>
                          <w:sz w:val="24"/>
                          <w:szCs w:val="24"/>
                        </w:rPr>
                      </w:pPr>
                      <w:r>
                        <w:rPr>
                          <w:b/>
                          <w:color w:val="E36C0A" w:themeColor="accent6" w:themeShade="BF"/>
                          <w:sz w:val="24"/>
                          <w:szCs w:val="24"/>
                        </w:rPr>
                        <w:t>Luke Bryan (Odd Down) – 20</w:t>
                      </w:r>
                    </w:p>
                    <w:p>
                      <w:pPr>
                        <w:spacing w:after="0" w:line="240" w:lineRule="auto"/>
                        <w:jc w:val="center"/>
                        <w:rPr>
                          <w:b/>
                          <w:color w:val="E36C0A" w:themeColor="accent6" w:themeShade="BF"/>
                          <w:sz w:val="24"/>
                          <w:szCs w:val="24"/>
                        </w:rPr>
                      </w:pPr>
                      <w:r>
                        <w:rPr>
                          <w:b/>
                          <w:color w:val="E36C0A" w:themeColor="accent6" w:themeShade="BF"/>
                          <w:sz w:val="24"/>
                          <w:szCs w:val="24"/>
                        </w:rPr>
                        <w:t>Scott Bamford (Shirehampton) – 17</w:t>
                      </w:r>
                    </w:p>
                    <w:p>
                      <w:pPr>
                        <w:spacing w:after="0" w:line="240" w:lineRule="auto"/>
                        <w:jc w:val="center"/>
                        <w:rPr>
                          <w:b/>
                          <w:color w:val="E36C0A" w:themeColor="accent6" w:themeShade="BF"/>
                          <w:sz w:val="24"/>
                          <w:szCs w:val="24"/>
                        </w:rPr>
                      </w:pPr>
                      <w:r>
                        <w:rPr>
                          <w:b/>
                          <w:color w:val="E36C0A" w:themeColor="accent6" w:themeShade="BF"/>
                          <w:sz w:val="24"/>
                          <w:szCs w:val="24"/>
                        </w:rPr>
                        <w:t>Adam Wright (Wells) – 16</w:t>
                      </w:r>
                    </w:p>
                    <w:p>
                      <w:pPr>
                        <w:spacing w:after="0" w:line="240" w:lineRule="auto"/>
                        <w:jc w:val="center"/>
                        <w:rPr>
                          <w:b/>
                          <w:color w:val="E36C0A" w:themeColor="accent6" w:themeShade="BF"/>
                          <w:sz w:val="24"/>
                          <w:szCs w:val="24"/>
                        </w:rPr>
                      </w:pPr>
                      <w:r>
                        <w:rPr>
                          <w:b/>
                          <w:color w:val="E36C0A" w:themeColor="accent6" w:themeShade="BF"/>
                          <w:sz w:val="24"/>
                          <w:szCs w:val="24"/>
                        </w:rPr>
                        <w:t>Joe Berry (Nailsea/Tickenham) – 15</w:t>
                      </w:r>
                    </w:p>
                    <w:p>
                      <w:pPr>
                        <w:spacing w:after="0" w:line="240" w:lineRule="auto"/>
                        <w:jc w:val="center"/>
                        <w:rPr>
                          <w:b/>
                          <w:color w:val="E36C0A" w:themeColor="accent6" w:themeShade="BF"/>
                          <w:sz w:val="24"/>
                          <w:szCs w:val="24"/>
                        </w:rPr>
                      </w:pPr>
                      <w:r>
                        <w:rPr>
                          <w:b/>
                          <w:color w:val="E36C0A" w:themeColor="accent6" w:themeShade="BF"/>
                          <w:sz w:val="24"/>
                          <w:szCs w:val="24"/>
                        </w:rPr>
                        <w:t>Craig Wilson (Bishop Sutton) - 15</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15</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 </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Bridgwater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Gillingham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Longwell Green Sports</w:t>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Helston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color w:val="000000"/>
          <w:sz w:val="24"/>
          <w:szCs w:val="21"/>
          <w:lang w:eastAsia="en-GB"/>
        </w:rPr>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16</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 xml:space="preserve">Almondsbury </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Barnstaple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Warminster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Wells City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Friday 18</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Bristol Telephones</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19</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 (3pm kick-off unless noted)</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Barnstaple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 xml:space="preserve">Bridgwater United </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Street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Ashton &amp; Backwell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Helston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Welton Rovers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Millbrook</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Mousehole</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 xml:space="preserve">Nailsea &amp; Tickenham </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Wells City</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Longwell Green Sports</w:t>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Gillingham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Warminster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FC Bristol</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11</w:t>
            </w:r>
          </w:p>
        </w:tc>
      </w:tr>
      <w:bookmarkEnd w:id="1"/>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1"/>
  </w:num>
  <w:num w:numId="9">
    <w:abstractNumId w:val="4"/>
  </w:num>
  <w:num w:numId="10">
    <w:abstractNumId w:val="3"/>
  </w:num>
  <w:num w:numId="11">
    <w:abstractNumId w:val="7"/>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toolstationleague.com/season-2022-23-podcast-episode-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F2EC-A628-48B5-AECA-D5B6795F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14</cp:revision>
  <cp:lastPrinted>2022-11-05T23:35:00Z</cp:lastPrinted>
  <dcterms:created xsi:type="dcterms:W3CDTF">2022-11-05T23:38:00Z</dcterms:created>
  <dcterms:modified xsi:type="dcterms:W3CDTF">2022-11-12T23:43:00Z</dcterms:modified>
</cp:coreProperties>
</file>