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B48F" w14:textId="01B374B8" w:rsidR="00F83369" w:rsidRPr="00554146" w:rsidRDefault="00554146" w:rsidP="00E93F9D">
      <w:pPr>
        <w:jc w:val="center"/>
        <w:rPr>
          <w:rFonts w:cs="Calibri"/>
          <w:b/>
          <w:color w:val="FF0000"/>
          <w:sz w:val="32"/>
          <w:u w:val="single"/>
        </w:rPr>
      </w:pPr>
      <w:r w:rsidRPr="00554146">
        <w:rPr>
          <w:rFonts w:cs="Calibri"/>
          <w:noProof/>
          <w:color w:val="FF0000"/>
          <w:sz w:val="36"/>
          <w:lang w:eastAsia="en-GB"/>
        </w:rPr>
        <w:drawing>
          <wp:anchor distT="0" distB="0" distL="114300" distR="114300" simplePos="0" relativeHeight="251654656" behindDoc="1" locked="0" layoutInCell="1" allowOverlap="1" wp14:anchorId="4F293395" wp14:editId="501BEF4F">
            <wp:simplePos x="0" y="0"/>
            <wp:positionH relativeFrom="column">
              <wp:posOffset>-106680</wp:posOffset>
            </wp:positionH>
            <wp:positionV relativeFrom="paragraph">
              <wp:posOffset>-245110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A1F" w:rsidRPr="00554146">
        <w:rPr>
          <w:rFonts w:cs="Calibri"/>
          <w:noProof/>
          <w:color w:val="FF0000"/>
          <w:sz w:val="36"/>
          <w:lang w:eastAsia="en-GB"/>
        </w:rPr>
        <mc:AlternateContent>
          <mc:Choice Requires="wps">
            <w:drawing>
              <wp:anchor distT="0" distB="0" distL="114300" distR="114300" simplePos="0" relativeHeight="251655680" behindDoc="0" locked="0" layoutInCell="1" allowOverlap="1" wp14:anchorId="0CF975E3" wp14:editId="67F308E8">
                <wp:simplePos x="0" y="0"/>
                <wp:positionH relativeFrom="margin">
                  <wp:posOffset>4698365</wp:posOffset>
                </wp:positionH>
                <wp:positionV relativeFrom="paragraph">
                  <wp:posOffset>-463550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0E7F127" w:rsidR="000A7C2A" w:rsidRPr="00480DB3" w:rsidRDefault="0082562A" w:rsidP="00644C86">
                            <w:pPr>
                              <w:jc w:val="center"/>
                              <w:rPr>
                                <w:rFonts w:ascii="Rockwell" w:hAnsi="Rockwell"/>
                                <w:b/>
                                <w:sz w:val="24"/>
                                <w:szCs w:val="24"/>
                              </w:rPr>
                            </w:pPr>
                            <w:r>
                              <w:rPr>
                                <w:rFonts w:ascii="Rockwell" w:hAnsi="Rockwell"/>
                                <w:b/>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" filled="f" stroked="f" strokeweight=".5pt">
                <v:textbox>
                  <w:txbxContent>
                    <w:p w14:paraId="5DD3A85B" w14:textId="60E7F127" w:rsidR="000A7C2A" w:rsidRPr="00480DB3" w:rsidRDefault="0082562A" w:rsidP="00644C86">
                      <w:pPr>
                        <w:jc w:val="center"/>
                        <w:rPr>
                          <w:rFonts w:ascii="Rockwell" w:hAnsi="Rockwell"/>
                          <w:b/>
                          <w:sz w:val="24"/>
                          <w:szCs w:val="24"/>
                        </w:rPr>
                      </w:pPr>
                      <w:r>
                        <w:rPr>
                          <w:rFonts w:ascii="Rockwell" w:hAnsi="Rockwell"/>
                          <w:b/>
                          <w:sz w:val="24"/>
                          <w:szCs w:val="24"/>
                        </w:rPr>
                        <w:t>#40</w:t>
                      </w:r>
                    </w:p>
                  </w:txbxContent>
                </v:textbox>
                <w10:wrap anchorx="margin"/>
              </v:shape>
            </w:pict>
          </mc:Fallback>
        </mc:AlternateContent>
      </w:r>
      <w:r w:rsidR="00995A1F" w:rsidRPr="00554146">
        <w:rPr>
          <w:rFonts w:cs="Calibri"/>
          <w:noProof/>
          <w:color w:val="FF0000"/>
          <w:sz w:val="36"/>
          <w:lang w:eastAsia="en-GB"/>
        </w:rPr>
        <mc:AlternateContent>
          <mc:Choice Requires="wps">
            <w:drawing>
              <wp:anchor distT="0" distB="0" distL="114300" distR="114300" simplePos="0" relativeHeight="251656704" behindDoc="0" locked="0" layoutInCell="1" allowOverlap="1" wp14:anchorId="4F9E94A5" wp14:editId="5C915FFA">
                <wp:simplePos x="0" y="0"/>
                <wp:positionH relativeFrom="margin">
                  <wp:posOffset>-104775</wp:posOffset>
                </wp:positionH>
                <wp:positionV relativeFrom="paragraph">
                  <wp:posOffset>-468630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0A7C2A" w:rsidRPr="00945C8E" w:rsidRDefault="000A7C2A"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6.9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" filled="f" stroked="f" strokeweight=".5pt">
                <v:textbox>
                  <w:txbxContent>
                    <w:p w14:paraId="42494D29" w14:textId="4ADB457C" w:rsidR="000A7C2A" w:rsidRPr="00945C8E" w:rsidRDefault="000A7C2A"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995A1F" w:rsidRPr="00554146">
        <w:rPr>
          <w:rFonts w:cs="Calibri"/>
          <w:b/>
          <w:color w:val="FF0000"/>
          <w:sz w:val="32"/>
          <w:u w:val="single"/>
        </w:rPr>
        <w:t xml:space="preserve">Latest </w:t>
      </w:r>
      <w:r w:rsidR="00966310" w:rsidRPr="00554146">
        <w:rPr>
          <w:rFonts w:cs="Calibri"/>
          <w:b/>
          <w:color w:val="FF0000"/>
          <w:sz w:val="32"/>
          <w:u w:val="single"/>
        </w:rPr>
        <w:t>Round-up</w:t>
      </w:r>
      <w:r w:rsidR="00995A1F" w:rsidRPr="00554146">
        <w:rPr>
          <w:rFonts w:cs="Calibri"/>
          <w:b/>
          <w:color w:val="FF0000"/>
          <w:sz w:val="32"/>
          <w:u w:val="single"/>
        </w:rPr>
        <w:t>s</w:t>
      </w:r>
      <w:r w:rsidR="00E93F9D" w:rsidRPr="00554146">
        <w:rPr>
          <w:rFonts w:cs="Calibri"/>
          <w:b/>
          <w:color w:val="FF0000"/>
          <w:sz w:val="32"/>
          <w:u w:val="single"/>
        </w:rPr>
        <w:t>:</w:t>
      </w:r>
    </w:p>
    <w:p w14:paraId="1F5B4745" w14:textId="1541939B" w:rsidR="00DC1CBE" w:rsidRDefault="00DC1CBE" w:rsidP="00DC1CBE">
      <w:pPr>
        <w:pStyle w:val="Textbody"/>
        <w:spacing w:before="171" w:after="171"/>
        <w:jc w:val="both"/>
        <w:rPr>
          <w:rFonts w:ascii="Calibri" w:hAnsi="Calibri"/>
          <w:color w:val="000000"/>
        </w:rPr>
      </w:pPr>
      <w:r>
        <w:rPr>
          <w:rFonts w:asciiTheme="minorHAnsi" w:hAnsiTheme="minorHAnsi" w:cs="Calibri"/>
          <w:b/>
          <w:color w:val="4F6228" w:themeColor="accent3" w:themeShade="80"/>
          <w:sz w:val="25"/>
          <w:szCs w:val="25"/>
          <w:u w:val="single"/>
        </w:rPr>
        <w:t>First Division Play-Offs</w:t>
      </w:r>
      <w:r w:rsidR="00995A1F" w:rsidRPr="00554146">
        <w:rPr>
          <w:rFonts w:asciiTheme="minorHAnsi" w:hAnsiTheme="minorHAnsi" w:cs="Calibri"/>
          <w:b/>
          <w:color w:val="4F6228" w:themeColor="accent3" w:themeShade="80"/>
          <w:sz w:val="25"/>
          <w:szCs w:val="25"/>
        </w:rPr>
        <w:t>:</w:t>
      </w:r>
      <w:r w:rsidR="007D2D53" w:rsidRPr="00554146">
        <w:rPr>
          <w:rFonts w:asciiTheme="minorHAnsi" w:hAnsiTheme="minorHAnsi" w:cs="Calibri"/>
          <w:b/>
          <w:color w:val="4F6228" w:themeColor="accent3" w:themeShade="80"/>
          <w:sz w:val="25"/>
          <w:szCs w:val="25"/>
        </w:rPr>
        <w:t xml:space="preserve"> </w:t>
      </w:r>
      <w:r>
        <w:rPr>
          <w:rFonts w:ascii="Calibri" w:hAnsi="Calibri"/>
          <w:color w:val="000000"/>
        </w:rPr>
        <w:t xml:space="preserve">The strength of the sides towards the top of the table in this season’s First Division was incredible, and for second placed </w:t>
      </w:r>
      <w:r>
        <w:rPr>
          <w:rFonts w:ascii="Calibri" w:hAnsi="Calibri"/>
          <w:b/>
          <w:color w:val="000000"/>
        </w:rPr>
        <w:t>Warminster</w:t>
      </w:r>
      <w:r>
        <w:rPr>
          <w:rFonts w:ascii="Calibri" w:hAnsi="Calibri"/>
          <w:color w:val="000000"/>
        </w:rPr>
        <w:t xml:space="preserve">, they managed to overcome </w:t>
      </w:r>
      <w:r>
        <w:rPr>
          <w:rFonts w:ascii="Calibri" w:hAnsi="Calibri"/>
          <w:b/>
          <w:color w:val="000000"/>
        </w:rPr>
        <w:t xml:space="preserve">Radstock </w:t>
      </w:r>
      <w:r>
        <w:rPr>
          <w:rFonts w:ascii="Calibri" w:hAnsi="Calibri"/>
          <w:color w:val="000000"/>
        </w:rPr>
        <w:t>by two goals to nil at Weymouth Street in their semi-final. After Conner McKay had slotted the ball home after eight minutes to put them in front, they then struck again at the end of the first half when Martin Johnson’s effort took a huge deflection off of Radstock’s Luke Ingram before nestling in the back of the net.</w:t>
      </w:r>
    </w:p>
    <w:p w14:paraId="0BC9EE7F" w14:textId="33981BDC" w:rsidR="00DC1CBE" w:rsidRDefault="00DC1CBE" w:rsidP="00DC1CBE">
      <w:pPr>
        <w:pStyle w:val="Textbody"/>
        <w:spacing w:after="160"/>
        <w:jc w:val="both"/>
        <w:rPr>
          <w:rFonts w:ascii="Calibri" w:hAnsi="Calibri"/>
          <w:color w:val="000000"/>
        </w:rPr>
      </w:pPr>
      <w:r>
        <w:rPr>
          <w:rFonts w:ascii="Calibri" w:hAnsi="Calibri"/>
          <w:color w:val="000000"/>
        </w:rPr>
        <w:t>The second semi also went the way of the hosts, with </w:t>
      </w:r>
      <w:r>
        <w:rPr>
          <w:rFonts w:ascii="Calibri" w:hAnsi="Calibri"/>
          <w:b/>
          <w:color w:val="000000"/>
        </w:rPr>
        <w:t>Welton</w:t>
      </w:r>
      <w:r>
        <w:rPr>
          <w:rFonts w:ascii="Calibri" w:hAnsi="Calibri"/>
          <w:color w:val="000000"/>
        </w:rPr>
        <w:t> ending </w:t>
      </w:r>
      <w:r>
        <w:rPr>
          <w:rFonts w:ascii="Calibri" w:hAnsi="Calibri"/>
          <w:b/>
          <w:color w:val="000000"/>
        </w:rPr>
        <w:t>Wincanton</w:t>
      </w:r>
      <w:r>
        <w:rPr>
          <w:rFonts w:ascii="Calibri" w:hAnsi="Calibri"/>
          <w:color w:val="000000"/>
        </w:rPr>
        <w:t>’s 29-match unbeaten run in the league. The first half at West Clewes was particularly cagey, with Rovers forward Toby Cole going close on a couple occasions without hitting the target. The deadlock was finally broken 20 minutes from time thanks to a wicked set piece from Cam Allen. After Cole had been fouled on the edge of the box, Allen stepped up and whipped a left-footed free kick towards the corner and it did just enough to squirm under the keeper and find the back of the net. Connor Williams then went close to finding an equaliser for the visitors, but their</w:t>
      </w:r>
      <w:r>
        <w:rPr>
          <w:rFonts w:ascii="Calibri" w:hAnsi="Calibri"/>
          <w:color w:val="000000"/>
        </w:rPr>
        <w:t xml:space="preserve"> hopes were then ended in the 83</w:t>
      </w:r>
      <w:r w:rsidRPr="00DC1CBE">
        <w:rPr>
          <w:rFonts w:ascii="Calibri" w:hAnsi="Calibri"/>
          <w:color w:val="000000"/>
          <w:vertAlign w:val="superscript"/>
        </w:rPr>
        <w:t>rd</w:t>
      </w:r>
      <w:r>
        <w:rPr>
          <w:rFonts w:ascii="Calibri" w:hAnsi="Calibri"/>
          <w:color w:val="000000"/>
        </w:rPr>
        <w:t xml:space="preserve"> </w:t>
      </w:r>
      <w:r>
        <w:rPr>
          <w:rFonts w:ascii="Calibri" w:hAnsi="Calibri"/>
          <w:color w:val="000000"/>
        </w:rPr>
        <w:t>minute when a corner from substitute Chris Pile was turned home by Joe Ellis at the back post. The Wasps continued to push despite the two-goal deficit, and it was only thanks to a remarkable double save from 16-year-old keeper Alfie Kelsey that Welton preserved their clean sheet in the closing stages.</w:t>
      </w:r>
    </w:p>
    <w:p w14:paraId="5CCF3C1A" w14:textId="77777777" w:rsidR="00DC1CBE" w:rsidRDefault="00DC1CBE" w:rsidP="00DC1CBE">
      <w:pPr>
        <w:pStyle w:val="Textbody"/>
        <w:spacing w:after="160"/>
        <w:jc w:val="both"/>
        <w:rPr>
          <w:rFonts w:ascii="Calibri" w:hAnsi="Calibri"/>
          <w:color w:val="000000"/>
        </w:rPr>
      </w:pPr>
      <w:r>
        <w:rPr>
          <w:rFonts w:ascii="Calibri" w:hAnsi="Calibri"/>
          <w:color w:val="000000"/>
        </w:rPr>
        <w:t xml:space="preserve">The final was a tight affair between two outstanding sides, with Joe Garland’s solitary goal giving </w:t>
      </w:r>
      <w:r>
        <w:rPr>
          <w:rFonts w:ascii="Calibri" w:hAnsi="Calibri"/>
          <w:b/>
          <w:bCs/>
          <w:color w:val="000000"/>
        </w:rPr>
        <w:t>Welton</w:t>
      </w:r>
      <w:r>
        <w:rPr>
          <w:rFonts w:ascii="Calibri" w:hAnsi="Calibri"/>
          <w:color w:val="000000"/>
        </w:rPr>
        <w:t xml:space="preserve"> the 1-0 victory. Achieving promotion back to the Premier Division is just rewards for a top season by the Green Army, and in a game with nearly 700 spectators in attendance, the deciding moment came midway through the second half. Having also gone close in the first half, centre-back Garland popped up with the matchwinner when he found the bottom corner from the edge of the area to spark wild scenes amongst visiting players and supporters alike. Warminster went close on a couple of occasions, but despite having five minutes added on in second half stoppage time, they were unable to break down the Welton back five and missed out on promotion in heartbreaking fashion.</w:t>
      </w:r>
    </w:p>
    <w:p w14:paraId="425A97AD" w14:textId="2B6F2739" w:rsidR="00AF3191" w:rsidRPr="00AF3191" w:rsidRDefault="00AF3191" w:rsidP="00AF3191">
      <w:pPr>
        <w:pStyle w:val="Textbody"/>
        <w:jc w:val="both"/>
        <w:rPr>
          <w:rFonts w:ascii="Calibri" w:hAnsi="Calibri"/>
          <w:b/>
          <w:color w:val="4F6228" w:themeColor="accent3" w:themeShade="80"/>
          <w:sz w:val="26"/>
          <w:szCs w:val="26"/>
        </w:rPr>
      </w:pPr>
      <w:r w:rsidRPr="00AF3191">
        <w:rPr>
          <w:rFonts w:ascii="Calibri" w:hAnsi="Calibri"/>
          <w:b/>
          <w:color w:val="4F6228" w:themeColor="accent3" w:themeShade="80"/>
          <w:sz w:val="26"/>
          <w:szCs w:val="26"/>
        </w:rPr>
        <w:t>For reaction to Welton’s play-off succe</w:t>
      </w:r>
      <w:r w:rsidRPr="00AF3191">
        <w:rPr>
          <w:rFonts w:ascii="Calibri" w:hAnsi="Calibri"/>
          <w:b/>
          <w:color w:val="4F6228" w:themeColor="accent3" w:themeShade="80"/>
          <w:sz w:val="26"/>
          <w:szCs w:val="26"/>
        </w:rPr>
        <w:t xml:space="preserve">ss, there are interviews with </w:t>
      </w:r>
      <w:r w:rsidRPr="00AF3191">
        <w:rPr>
          <w:rFonts w:ascii="Calibri" w:hAnsi="Calibri"/>
          <w:b/>
          <w:color w:val="4F6228" w:themeColor="accent3" w:themeShade="80"/>
          <w:sz w:val="26"/>
          <w:szCs w:val="26"/>
        </w:rPr>
        <w:t xml:space="preserve">manager Tom Smith, and also club Secretary Gareth </w:t>
      </w:r>
      <w:proofErr w:type="spellStart"/>
      <w:r w:rsidRPr="00AF3191">
        <w:rPr>
          <w:rFonts w:ascii="Calibri" w:hAnsi="Calibri"/>
          <w:b/>
          <w:color w:val="4F6228" w:themeColor="accent3" w:themeShade="80"/>
          <w:sz w:val="26"/>
          <w:szCs w:val="26"/>
        </w:rPr>
        <w:t>Paisey</w:t>
      </w:r>
      <w:proofErr w:type="spellEnd"/>
      <w:r w:rsidRPr="00AF3191">
        <w:rPr>
          <w:rFonts w:ascii="Calibri" w:hAnsi="Calibri"/>
          <w:b/>
          <w:color w:val="4F6228" w:themeColor="accent3" w:themeShade="80"/>
          <w:sz w:val="26"/>
          <w:szCs w:val="26"/>
        </w:rPr>
        <w:t xml:space="preserve"> on the most recent Western League Podcast</w:t>
      </w:r>
      <w:r w:rsidRPr="00AF3191">
        <w:rPr>
          <w:rFonts w:ascii="Calibri" w:hAnsi="Calibri"/>
          <w:b/>
          <w:color w:val="4F6228" w:themeColor="accent3" w:themeShade="80"/>
          <w:sz w:val="26"/>
          <w:szCs w:val="26"/>
        </w:rPr>
        <w:t>. Both guests reflect on the team’s victory over Warminster, with Smith also giving his thoughts on what life will be like in the Premier Division next season.</w:t>
      </w:r>
    </w:p>
    <w:p w14:paraId="6240795E" w14:textId="51DD0CCF" w:rsidR="00AF3191" w:rsidRDefault="00AF3191" w:rsidP="00AF3191">
      <w:pPr>
        <w:pStyle w:val="Textbody"/>
        <w:jc w:val="both"/>
        <w:rPr>
          <w:rFonts w:ascii="Calibri" w:hAnsi="Calibri"/>
          <w:color w:val="000000"/>
        </w:rPr>
      </w:pPr>
      <w:hyperlink r:id="rId10" w:history="1">
        <w:r w:rsidRPr="006A2F94">
          <w:rPr>
            <w:rStyle w:val="Hyperlink"/>
            <w:rFonts w:ascii="Calibri" w:hAnsi="Calibri"/>
          </w:rPr>
          <w:t>http://toolstationleague.com/season-2021-22-podcast-episode-41/</w:t>
        </w:r>
      </w:hyperlink>
    </w:p>
    <w:p w14:paraId="3A81DC8F" w14:textId="1FEAE672" w:rsidR="00DC1CBE" w:rsidRDefault="00DC1CBE" w:rsidP="00DC1CBE">
      <w:pPr>
        <w:pStyle w:val="Textbody"/>
        <w:spacing w:after="160"/>
        <w:jc w:val="both"/>
        <w:rPr>
          <w:rFonts w:ascii="Calibri" w:hAnsi="Calibri"/>
          <w:color w:val="000000"/>
        </w:rPr>
      </w:pPr>
      <w:r>
        <w:rPr>
          <w:rFonts w:asciiTheme="minorHAnsi" w:hAnsiTheme="minorHAnsi" w:cs="Calibri"/>
          <w:b/>
          <w:color w:val="4F6228" w:themeColor="accent3" w:themeShade="80"/>
          <w:sz w:val="25"/>
          <w:szCs w:val="25"/>
          <w:u w:val="single"/>
        </w:rPr>
        <w:lastRenderedPageBreak/>
        <w:t>Les Phillips Cup Final</w:t>
      </w:r>
      <w:r w:rsidR="00472070" w:rsidRPr="00472070">
        <w:rPr>
          <w:rFonts w:asciiTheme="minorHAnsi" w:hAnsiTheme="minorHAnsi" w:cs="Calibri"/>
          <w:b/>
          <w:color w:val="4F6228" w:themeColor="accent3" w:themeShade="80"/>
          <w:sz w:val="25"/>
          <w:szCs w:val="25"/>
          <w:u w:val="single"/>
        </w:rPr>
        <w:t>:</w:t>
      </w:r>
      <w:r w:rsidR="00472070" w:rsidRPr="00472070">
        <w:rPr>
          <w:rFonts w:asciiTheme="minorHAnsi" w:hAnsiTheme="minorHAnsi" w:cs="Calibri"/>
          <w:b/>
          <w:color w:val="4F6228" w:themeColor="accent3" w:themeShade="80"/>
          <w:sz w:val="25"/>
          <w:szCs w:val="25"/>
        </w:rPr>
        <w:t xml:space="preserve"> </w:t>
      </w:r>
      <w:r>
        <w:rPr>
          <w:rFonts w:ascii="Calibri" w:hAnsi="Calibri"/>
          <w:color w:val="000000"/>
        </w:rPr>
        <w:t xml:space="preserve">In the showpiece event to bring the curtain down on the season, </w:t>
      </w:r>
      <w:r>
        <w:rPr>
          <w:rFonts w:ascii="Calibri" w:hAnsi="Calibri"/>
          <w:b/>
          <w:bCs/>
          <w:color w:val="000000"/>
        </w:rPr>
        <w:t>Bridgwater</w:t>
      </w:r>
      <w:r>
        <w:rPr>
          <w:rFonts w:ascii="Calibri" w:hAnsi="Calibri"/>
          <w:color w:val="000000"/>
        </w:rPr>
        <w:t xml:space="preserve"> triumphed by one goal to nil to take home the </w:t>
      </w:r>
      <w:r w:rsidRPr="00DC1CBE">
        <w:rPr>
          <w:rFonts w:ascii="Calibri" w:hAnsi="Calibri"/>
          <w:color w:val="000000"/>
        </w:rPr>
        <w:t>Les Phillips Cup</w:t>
      </w:r>
      <w:r>
        <w:rPr>
          <w:rFonts w:ascii="Calibri" w:hAnsi="Calibri"/>
          <w:color w:val="000000"/>
        </w:rPr>
        <w:t xml:space="preserve">. Taking on </w:t>
      </w:r>
      <w:r>
        <w:rPr>
          <w:rFonts w:ascii="Calibri" w:hAnsi="Calibri"/>
          <w:b/>
          <w:bCs/>
          <w:color w:val="000000"/>
        </w:rPr>
        <w:t>Cadbury Heath</w:t>
      </w:r>
      <w:r>
        <w:rPr>
          <w:rFonts w:ascii="Calibri" w:hAnsi="Calibri"/>
          <w:color w:val="000000"/>
        </w:rPr>
        <w:t xml:space="preserve"> at the Athletic Ground in Wells, it was a solitary goal in the early stages of the second half from Jack Taylor which proved to be the difference b</w:t>
      </w:r>
      <w:r>
        <w:rPr>
          <w:rFonts w:ascii="Calibri" w:hAnsi="Calibri"/>
          <w:color w:val="000000"/>
        </w:rPr>
        <w:t>etween the sides. A close-range</w:t>
      </w:r>
      <w:r>
        <w:rPr>
          <w:rFonts w:ascii="Calibri" w:hAnsi="Calibri"/>
          <w:color w:val="000000"/>
        </w:rPr>
        <w:t xml:space="preserve"> header from Taylor after 58 minutes saw United take a deserved lead, and despite a battling effort from the Heath they were unable to force an equaliser. For the matchwinner Taylor, it caps another prolific season from the Bridgy frontman, and </w:t>
      </w:r>
      <w:r>
        <w:rPr>
          <w:rFonts w:ascii="Calibri" w:hAnsi="Calibri"/>
          <w:color w:val="000000"/>
        </w:rPr>
        <w:t xml:space="preserve">the victory </w:t>
      </w:r>
      <w:r>
        <w:rPr>
          <w:rFonts w:ascii="Calibri" w:hAnsi="Calibri"/>
          <w:color w:val="000000"/>
        </w:rPr>
        <w:t>will give his side a huge boost going into the Summer before they have another crack at gaining promotion from the Premier Division.</w:t>
      </w:r>
    </w:p>
    <w:p w14:paraId="58DFDC35" w14:textId="77777777" w:rsidR="00AF3191" w:rsidRPr="006221C4" w:rsidRDefault="00AF3191" w:rsidP="00DC1CBE">
      <w:pPr>
        <w:pStyle w:val="Textbody"/>
        <w:spacing w:after="160"/>
        <w:jc w:val="both"/>
        <w:rPr>
          <w:rFonts w:ascii="Calibri" w:hAnsi="Calibri"/>
          <w:i/>
          <w:color w:val="E36C0A" w:themeColor="accent6" w:themeShade="BF"/>
        </w:rPr>
      </w:pPr>
      <w:r w:rsidRPr="006221C4">
        <w:rPr>
          <w:rFonts w:ascii="Calibri" w:hAnsi="Calibri"/>
          <w:i/>
          <w:color w:val="E36C0A" w:themeColor="accent6" w:themeShade="BF"/>
        </w:rPr>
        <w:t xml:space="preserve">To read the special commemorative matchday programme put together for the Les Phillips Cup Final, please head to the following link: </w:t>
      </w:r>
    </w:p>
    <w:p w14:paraId="1A27690F" w14:textId="1F0FCE8C" w:rsidR="00AF3191" w:rsidRDefault="00AF3191" w:rsidP="00DC1CBE">
      <w:pPr>
        <w:pStyle w:val="Textbody"/>
        <w:spacing w:after="160"/>
        <w:jc w:val="both"/>
        <w:rPr>
          <w:rFonts w:ascii="Calibri" w:hAnsi="Calibri"/>
          <w:color w:val="000000"/>
        </w:rPr>
      </w:pPr>
      <w:hyperlink r:id="rId11" w:history="1">
        <w:r w:rsidRPr="006A2F94">
          <w:rPr>
            <w:rStyle w:val="Hyperlink"/>
            <w:rFonts w:ascii="Calibri" w:hAnsi="Calibri"/>
          </w:rPr>
          <w:t>https://designrr.page/?id=196908&amp;token=408052246&amp;type=FP&amp;h=6812</w:t>
        </w:r>
      </w:hyperlink>
    </w:p>
    <w:p w14:paraId="5B3863B3" w14:textId="77777777" w:rsidR="006221C4" w:rsidRDefault="006221C4" w:rsidP="007F786B">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p>
    <w:p w14:paraId="1AB85D1D" w14:textId="4AF71726" w:rsidR="00A066FA" w:rsidRPr="00554146" w:rsidRDefault="00472070" w:rsidP="007F786B">
      <w:pPr>
        <w:pStyle w:val="Standard"/>
        <w:spacing w:before="240" w:line="276" w:lineRule="auto"/>
        <w:jc w:val="center"/>
        <w:rPr>
          <w:rFonts w:asciiTheme="minorHAnsi" w:hAnsiTheme="minorHAnsi"/>
          <w:b/>
          <w:color w:val="7030A0"/>
          <w:sz w:val="28"/>
          <w:szCs w:val="22"/>
          <w:u w:val="single"/>
        </w:rPr>
      </w:pPr>
      <w:r>
        <w:rPr>
          <w:rFonts w:asciiTheme="minorHAnsi" w:hAnsiTheme="minorHAnsi"/>
          <w:b/>
          <w:color w:val="7030A0"/>
          <w:sz w:val="28"/>
          <w:szCs w:val="22"/>
          <w:u w:val="single"/>
        </w:rPr>
        <w:t>R</w:t>
      </w:r>
      <w:r w:rsidR="007A64D5" w:rsidRPr="00554146">
        <w:rPr>
          <w:rFonts w:asciiTheme="minorHAnsi" w:hAnsiTheme="minorHAnsi"/>
          <w:b/>
          <w:color w:val="7030A0"/>
          <w:sz w:val="28"/>
          <w:szCs w:val="22"/>
          <w:u w:val="single"/>
        </w:rPr>
        <w:t>e</w:t>
      </w:r>
      <w:r w:rsidR="0094669D" w:rsidRPr="00554146">
        <w:rPr>
          <w:rFonts w:asciiTheme="minorHAnsi" w:hAnsiTheme="minorHAnsi"/>
          <w:b/>
          <w:color w:val="7030A0"/>
          <w:sz w:val="28"/>
          <w:szCs w:val="22"/>
          <w:u w:val="single"/>
        </w:rPr>
        <w:t xml:space="preserve">cent </w:t>
      </w:r>
      <w:r w:rsidR="00A066FA" w:rsidRPr="00554146">
        <w:rPr>
          <w:rFonts w:asciiTheme="minorHAnsi" w:hAnsiTheme="minorHAnsi"/>
          <w:b/>
          <w:color w:val="7030A0"/>
          <w:sz w:val="28"/>
          <w:szCs w:val="22"/>
          <w:u w:val="single"/>
        </w:rPr>
        <w:t>Results</w:t>
      </w:r>
    </w:p>
    <w:bookmarkEnd w:id="1"/>
    <w:bookmarkEnd w:id="2"/>
    <w:p w14:paraId="1D378793" w14:textId="77777777" w:rsidR="000557C2" w:rsidRPr="00554146" w:rsidRDefault="000557C2" w:rsidP="000557C2">
      <w:pPr>
        <w:spacing w:after="0" w:line="240" w:lineRule="atLeast"/>
        <w:rPr>
          <w:color w:val="000000"/>
          <w:sz w:val="24"/>
          <w:szCs w:val="24"/>
          <w:lang w:eastAsia="en-GB"/>
        </w:rPr>
      </w:pPr>
      <w:r>
        <w:rPr>
          <w:b/>
          <w:bCs/>
          <w:color w:val="7030A0"/>
          <w:sz w:val="24"/>
          <w:szCs w:val="24"/>
          <w:u w:val="single"/>
          <w:lang w:eastAsia="en-GB"/>
        </w:rPr>
        <w:t>Tuesday 3</w:t>
      </w:r>
      <w:r w:rsidRPr="009C5CBB">
        <w:rPr>
          <w:b/>
          <w:bCs/>
          <w:color w:val="7030A0"/>
          <w:sz w:val="24"/>
          <w:szCs w:val="24"/>
          <w:u w:val="single"/>
          <w:vertAlign w:val="superscript"/>
          <w:lang w:eastAsia="en-GB"/>
        </w:rPr>
        <w:t>rd</w:t>
      </w:r>
      <w:r>
        <w:rPr>
          <w:b/>
          <w:bCs/>
          <w:color w:val="7030A0"/>
          <w:sz w:val="24"/>
          <w:szCs w:val="24"/>
          <w:u w:val="single"/>
          <w:lang w:eastAsia="en-GB"/>
        </w:rPr>
        <w:t xml:space="preserve"> May</w:t>
      </w:r>
      <w:r w:rsidRPr="00554146">
        <w:rPr>
          <w:b/>
          <w:bCs/>
          <w:color w:val="7030A0"/>
          <w:sz w:val="24"/>
          <w:szCs w:val="24"/>
          <w:u w:val="single"/>
          <w:lang w:eastAsia="en-GB"/>
        </w:rPr>
        <w:t xml:space="preserve"> 2022</w:t>
      </w:r>
    </w:p>
    <w:p w14:paraId="7658E485" w14:textId="77777777" w:rsidR="000557C2" w:rsidRPr="00554146" w:rsidRDefault="000557C2" w:rsidP="000557C2">
      <w:pPr>
        <w:spacing w:after="0" w:line="240" w:lineRule="atLeast"/>
        <w:rPr>
          <w:b/>
          <w:bCs/>
          <w:color w:val="7030A0"/>
          <w:sz w:val="24"/>
          <w:szCs w:val="24"/>
          <w:u w:val="single"/>
          <w:lang w:eastAsia="en-GB"/>
        </w:rPr>
      </w:pPr>
      <w:r w:rsidRPr="00554146">
        <w:rPr>
          <w:b/>
          <w:bCs/>
          <w:color w:val="7030A0"/>
          <w:sz w:val="24"/>
          <w:szCs w:val="24"/>
          <w:u w:val="single"/>
          <w:lang w:eastAsia="en-GB"/>
        </w:rPr>
        <w:t>First Division</w:t>
      </w:r>
      <w:r>
        <w:rPr>
          <w:b/>
          <w:bCs/>
          <w:color w:val="7030A0"/>
          <w:sz w:val="24"/>
          <w:szCs w:val="24"/>
          <w:u w:val="single"/>
          <w:lang w:eastAsia="en-GB"/>
        </w:rPr>
        <w:t xml:space="preserve"> Play-Off Semi Finals</w:t>
      </w:r>
    </w:p>
    <w:p w14:paraId="4B43C584" w14:textId="55AD6BF9" w:rsidR="000557C2" w:rsidRDefault="000557C2" w:rsidP="000557C2">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r>
      <w:r w:rsidR="00D6537C">
        <w:rPr>
          <w:color w:val="000000"/>
          <w:sz w:val="24"/>
          <w:szCs w:val="24"/>
          <w:lang w:eastAsia="en-GB"/>
        </w:rPr>
        <w:t>2-0</w:t>
      </w:r>
      <w:r>
        <w:rPr>
          <w:color w:val="000000"/>
          <w:sz w:val="24"/>
          <w:szCs w:val="24"/>
          <w:lang w:eastAsia="en-GB"/>
        </w:rPr>
        <w:tab/>
      </w:r>
      <w:r>
        <w:rPr>
          <w:color w:val="000000"/>
          <w:sz w:val="24"/>
          <w:szCs w:val="24"/>
          <w:lang w:eastAsia="en-GB"/>
        </w:rPr>
        <w:tab/>
        <w:t>Wincanton Town</w:t>
      </w:r>
      <w:r>
        <w:rPr>
          <w:color w:val="000000"/>
          <w:sz w:val="24"/>
          <w:szCs w:val="24"/>
          <w:lang w:eastAsia="en-GB"/>
        </w:rPr>
        <w:tab/>
      </w:r>
      <w:r>
        <w:rPr>
          <w:color w:val="000000"/>
          <w:sz w:val="24"/>
          <w:szCs w:val="24"/>
          <w:lang w:eastAsia="en-GB"/>
        </w:rPr>
        <w:tab/>
      </w:r>
      <w:r>
        <w:rPr>
          <w:color w:val="000000"/>
          <w:sz w:val="24"/>
          <w:szCs w:val="24"/>
          <w:lang w:eastAsia="en-GB"/>
        </w:rPr>
        <w:tab/>
      </w:r>
    </w:p>
    <w:p w14:paraId="58379E7B" w14:textId="3FE1BB87" w:rsidR="00DC1CBE" w:rsidRDefault="000557C2" w:rsidP="000557C2">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r>
      <w:r w:rsidR="00DC1CBE">
        <w:rPr>
          <w:color w:val="000000"/>
          <w:sz w:val="24"/>
          <w:szCs w:val="24"/>
          <w:lang w:eastAsia="en-GB"/>
        </w:rPr>
        <w:t>2-0</w:t>
      </w:r>
      <w:r>
        <w:rPr>
          <w:color w:val="000000"/>
          <w:sz w:val="24"/>
          <w:szCs w:val="24"/>
          <w:lang w:eastAsia="en-GB"/>
        </w:rPr>
        <w:tab/>
      </w:r>
      <w:r>
        <w:rPr>
          <w:color w:val="000000"/>
          <w:sz w:val="24"/>
          <w:szCs w:val="24"/>
          <w:lang w:eastAsia="en-GB"/>
        </w:rPr>
        <w:tab/>
        <w:t>Radstock Town</w:t>
      </w:r>
      <w:r w:rsidR="00D6537C">
        <w:rPr>
          <w:color w:val="000000"/>
          <w:sz w:val="24"/>
          <w:szCs w:val="24"/>
          <w:lang w:eastAsia="en-GB"/>
        </w:rPr>
        <w:tab/>
      </w:r>
      <w:r w:rsidR="00D6537C">
        <w:rPr>
          <w:color w:val="000000"/>
          <w:sz w:val="24"/>
          <w:szCs w:val="24"/>
          <w:lang w:eastAsia="en-GB"/>
        </w:rPr>
        <w:tab/>
      </w:r>
      <w:r w:rsidR="00D6537C">
        <w:rPr>
          <w:color w:val="000000"/>
          <w:sz w:val="24"/>
          <w:szCs w:val="24"/>
          <w:lang w:eastAsia="en-GB"/>
        </w:rPr>
        <w:tab/>
      </w:r>
      <w:r w:rsidR="00D6537C">
        <w:rPr>
          <w:color w:val="000000"/>
          <w:sz w:val="24"/>
          <w:szCs w:val="24"/>
          <w:lang w:eastAsia="en-GB"/>
        </w:rPr>
        <w:tab/>
        <w:t>321</w:t>
      </w:r>
    </w:p>
    <w:p w14:paraId="529878A8" w14:textId="77777777" w:rsidR="00DC1CBE" w:rsidRDefault="00DC1CBE" w:rsidP="000557C2">
      <w:pPr>
        <w:spacing w:after="0" w:line="240" w:lineRule="atLeast"/>
        <w:rPr>
          <w:color w:val="000000"/>
          <w:sz w:val="24"/>
          <w:szCs w:val="24"/>
          <w:lang w:eastAsia="en-GB"/>
        </w:rPr>
      </w:pPr>
    </w:p>
    <w:p w14:paraId="3E59ABE9" w14:textId="799E56E5" w:rsidR="00DC1CBE" w:rsidRPr="00554146" w:rsidRDefault="00DC1CBE" w:rsidP="00DC1CBE">
      <w:pPr>
        <w:spacing w:after="0" w:line="240" w:lineRule="atLeast"/>
        <w:rPr>
          <w:color w:val="000000"/>
          <w:sz w:val="24"/>
          <w:szCs w:val="24"/>
          <w:lang w:eastAsia="en-GB"/>
        </w:rPr>
      </w:pPr>
      <w:r>
        <w:rPr>
          <w:b/>
          <w:bCs/>
          <w:color w:val="7030A0"/>
          <w:sz w:val="24"/>
          <w:szCs w:val="24"/>
          <w:u w:val="single"/>
          <w:lang w:eastAsia="en-GB"/>
        </w:rPr>
        <w:t>Saturday 7</w:t>
      </w:r>
      <w:r w:rsidRPr="00DC1CBE">
        <w:rPr>
          <w:b/>
          <w:bCs/>
          <w:color w:val="7030A0"/>
          <w:sz w:val="24"/>
          <w:szCs w:val="24"/>
          <w:u w:val="single"/>
          <w:vertAlign w:val="superscript"/>
          <w:lang w:eastAsia="en-GB"/>
        </w:rPr>
        <w:t>th</w:t>
      </w:r>
      <w:r>
        <w:rPr>
          <w:b/>
          <w:bCs/>
          <w:color w:val="7030A0"/>
          <w:sz w:val="24"/>
          <w:szCs w:val="24"/>
          <w:u w:val="single"/>
          <w:lang w:eastAsia="en-GB"/>
        </w:rPr>
        <w:t xml:space="preserve"> </w:t>
      </w:r>
      <w:r>
        <w:rPr>
          <w:b/>
          <w:bCs/>
          <w:color w:val="7030A0"/>
          <w:sz w:val="24"/>
          <w:szCs w:val="24"/>
          <w:u w:val="single"/>
          <w:lang w:eastAsia="en-GB"/>
        </w:rPr>
        <w:t>May</w:t>
      </w:r>
      <w:r w:rsidRPr="00554146">
        <w:rPr>
          <w:b/>
          <w:bCs/>
          <w:color w:val="7030A0"/>
          <w:sz w:val="24"/>
          <w:szCs w:val="24"/>
          <w:u w:val="single"/>
          <w:lang w:eastAsia="en-GB"/>
        </w:rPr>
        <w:t xml:space="preserve"> 2022</w:t>
      </w:r>
    </w:p>
    <w:p w14:paraId="1124CC2F" w14:textId="77777777" w:rsidR="00DC1CBE" w:rsidRPr="00554146" w:rsidRDefault="00DC1CBE" w:rsidP="00DC1CBE">
      <w:pPr>
        <w:spacing w:after="0" w:line="240" w:lineRule="atLeast"/>
        <w:rPr>
          <w:b/>
          <w:bCs/>
          <w:color w:val="7030A0"/>
          <w:sz w:val="24"/>
          <w:szCs w:val="24"/>
          <w:u w:val="single"/>
          <w:lang w:eastAsia="en-GB"/>
        </w:rPr>
      </w:pPr>
      <w:r w:rsidRPr="00554146">
        <w:rPr>
          <w:b/>
          <w:bCs/>
          <w:color w:val="7030A0"/>
          <w:sz w:val="24"/>
          <w:szCs w:val="24"/>
          <w:u w:val="single"/>
          <w:lang w:eastAsia="en-GB"/>
        </w:rPr>
        <w:t>First Division</w:t>
      </w:r>
      <w:r>
        <w:rPr>
          <w:b/>
          <w:bCs/>
          <w:color w:val="7030A0"/>
          <w:sz w:val="24"/>
          <w:szCs w:val="24"/>
          <w:u w:val="single"/>
          <w:lang w:eastAsia="en-GB"/>
        </w:rPr>
        <w:t xml:space="preserve"> Play-Off Semi Finals</w:t>
      </w:r>
    </w:p>
    <w:p w14:paraId="01FD34E5" w14:textId="400E7427" w:rsidR="000557C2" w:rsidRPr="00554146" w:rsidRDefault="00DC1CBE" w:rsidP="00DC1CBE">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0-1</w:t>
      </w:r>
      <w:r>
        <w:rPr>
          <w:color w:val="000000"/>
          <w:sz w:val="24"/>
          <w:szCs w:val="24"/>
          <w:lang w:eastAsia="en-GB"/>
        </w:rPr>
        <w:tab/>
      </w:r>
      <w:r>
        <w:rPr>
          <w:color w:val="000000"/>
          <w:sz w:val="24"/>
          <w:szCs w:val="24"/>
          <w:lang w:eastAsia="en-GB"/>
        </w:rPr>
        <w:tab/>
        <w:t>Welton Rovers</w:t>
      </w:r>
      <w:r>
        <w:rPr>
          <w:color w:val="000000"/>
          <w:sz w:val="24"/>
          <w:szCs w:val="24"/>
          <w:lang w:eastAsia="en-GB"/>
        </w:rPr>
        <w:tab/>
      </w:r>
      <w:r w:rsidR="000557C2">
        <w:rPr>
          <w:color w:val="000000"/>
          <w:sz w:val="24"/>
          <w:szCs w:val="24"/>
          <w:lang w:eastAsia="en-GB"/>
        </w:rPr>
        <w:tab/>
      </w:r>
    </w:p>
    <w:p w14:paraId="0974B4CA" w14:textId="77777777" w:rsidR="00BE12FB" w:rsidRDefault="00BE12FB" w:rsidP="009C5CBB">
      <w:pPr>
        <w:spacing w:after="0" w:line="240" w:lineRule="atLeast"/>
        <w:rPr>
          <w:b/>
          <w:bCs/>
          <w:color w:val="7030A0"/>
          <w:sz w:val="24"/>
          <w:szCs w:val="24"/>
          <w:u w:val="single"/>
          <w:lang w:eastAsia="en-GB"/>
        </w:rPr>
      </w:pPr>
    </w:p>
    <w:p w14:paraId="42297A5A" w14:textId="01638948" w:rsidR="009C5CBB" w:rsidRPr="00554146" w:rsidRDefault="00BE12FB" w:rsidP="009C5CBB">
      <w:pPr>
        <w:spacing w:after="0" w:line="240" w:lineRule="atLeast"/>
        <w:rPr>
          <w:color w:val="000000"/>
          <w:sz w:val="24"/>
          <w:szCs w:val="24"/>
          <w:lang w:eastAsia="en-GB"/>
        </w:rPr>
      </w:pPr>
      <w:r>
        <w:rPr>
          <w:b/>
          <w:bCs/>
          <w:color w:val="7030A0"/>
          <w:sz w:val="24"/>
          <w:szCs w:val="24"/>
          <w:u w:val="single"/>
          <w:lang w:eastAsia="en-GB"/>
        </w:rPr>
        <w:t>Saturday 14</w:t>
      </w:r>
      <w:r w:rsidRPr="00BE12FB">
        <w:rPr>
          <w:b/>
          <w:bCs/>
          <w:color w:val="7030A0"/>
          <w:sz w:val="24"/>
          <w:szCs w:val="24"/>
          <w:u w:val="single"/>
          <w:vertAlign w:val="superscript"/>
          <w:lang w:eastAsia="en-GB"/>
        </w:rPr>
        <w:t>th</w:t>
      </w:r>
      <w:r>
        <w:rPr>
          <w:b/>
          <w:bCs/>
          <w:color w:val="7030A0"/>
          <w:sz w:val="24"/>
          <w:szCs w:val="24"/>
          <w:u w:val="single"/>
          <w:lang w:eastAsia="en-GB"/>
        </w:rPr>
        <w:t xml:space="preserve"> May 2022</w:t>
      </w:r>
    </w:p>
    <w:p w14:paraId="4C47B905" w14:textId="3B951ADC" w:rsidR="009C5CBB" w:rsidRPr="00554146" w:rsidRDefault="00BE12FB" w:rsidP="009C5CBB">
      <w:pPr>
        <w:spacing w:after="0" w:line="240" w:lineRule="atLeast"/>
        <w:rPr>
          <w:b/>
          <w:bCs/>
          <w:color w:val="7030A0"/>
          <w:sz w:val="24"/>
          <w:szCs w:val="24"/>
          <w:u w:val="single"/>
          <w:lang w:eastAsia="en-GB"/>
        </w:rPr>
      </w:pPr>
      <w:r>
        <w:rPr>
          <w:b/>
          <w:bCs/>
          <w:color w:val="7030A0"/>
          <w:sz w:val="24"/>
          <w:szCs w:val="24"/>
          <w:u w:val="single"/>
          <w:lang w:eastAsia="en-GB"/>
        </w:rPr>
        <w:t>Les Phillips Cup Final</w:t>
      </w:r>
    </w:p>
    <w:p w14:paraId="7691C4FD" w14:textId="64558525" w:rsidR="009C5CBB" w:rsidRPr="00554146" w:rsidRDefault="00D6537C" w:rsidP="009C5CBB">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0-1</w:t>
      </w:r>
      <w:r w:rsidR="00BE12FB">
        <w:rPr>
          <w:color w:val="000000"/>
          <w:sz w:val="24"/>
          <w:szCs w:val="24"/>
          <w:lang w:eastAsia="en-GB"/>
        </w:rPr>
        <w:tab/>
      </w:r>
      <w:r w:rsidR="00BE12FB">
        <w:rPr>
          <w:color w:val="000000"/>
          <w:sz w:val="24"/>
          <w:szCs w:val="24"/>
          <w:lang w:eastAsia="en-GB"/>
        </w:rPr>
        <w:tab/>
        <w:t>Bridgwater United</w:t>
      </w:r>
      <w:r w:rsidR="00BE12FB">
        <w:rPr>
          <w:color w:val="000000"/>
          <w:sz w:val="24"/>
          <w:szCs w:val="24"/>
          <w:lang w:eastAsia="en-GB"/>
        </w:rPr>
        <w:tab/>
      </w:r>
      <w:r w:rsidR="00BE12FB">
        <w:rPr>
          <w:color w:val="000000"/>
          <w:sz w:val="24"/>
          <w:szCs w:val="24"/>
          <w:lang w:eastAsia="en-GB"/>
        </w:rPr>
        <w:tab/>
      </w:r>
      <w:r w:rsidR="00BE12FB">
        <w:rPr>
          <w:color w:val="000000"/>
          <w:sz w:val="24"/>
          <w:szCs w:val="24"/>
          <w:lang w:eastAsia="en-GB"/>
        </w:rPr>
        <w:tab/>
      </w:r>
    </w:p>
    <w:p w14:paraId="6E22065C" w14:textId="263AD174" w:rsidR="009C5CBB" w:rsidRDefault="009C5CBB" w:rsidP="00224A07">
      <w:pPr>
        <w:spacing w:after="0" w:line="240" w:lineRule="atLeast"/>
        <w:jc w:val="center"/>
        <w:rPr>
          <w:b/>
          <w:color w:val="7030A0"/>
          <w:sz w:val="28"/>
          <w:szCs w:val="24"/>
          <w:highlight w:val="yellow"/>
          <w:u w:val="single"/>
        </w:rPr>
      </w:pPr>
    </w:p>
    <w:p w14:paraId="0C1F20C2" w14:textId="77777777" w:rsidR="00BE12FB" w:rsidRDefault="00BE12FB" w:rsidP="008F4965">
      <w:pPr>
        <w:spacing w:after="0" w:line="240" w:lineRule="atLeast"/>
        <w:jc w:val="center"/>
        <w:rPr>
          <w:b/>
          <w:color w:val="76923C" w:themeColor="accent3" w:themeShade="BF"/>
          <w:sz w:val="32"/>
          <w:u w:val="single"/>
        </w:rPr>
      </w:pPr>
    </w:p>
    <w:p w14:paraId="10B79E78" w14:textId="23647A0F" w:rsidR="00D4236D" w:rsidRDefault="00D4236D" w:rsidP="00823662">
      <w:pPr>
        <w:spacing w:after="0" w:line="240" w:lineRule="atLeast"/>
        <w:rPr>
          <w:color w:val="000000"/>
          <w:sz w:val="24"/>
          <w:szCs w:val="24"/>
          <w:lang w:eastAsia="en-GB"/>
        </w:rPr>
      </w:pPr>
    </w:p>
    <w:p w14:paraId="334A6292" w14:textId="77777777" w:rsidR="00C91F06" w:rsidRDefault="00C91F06" w:rsidP="00D4236D">
      <w:pPr>
        <w:spacing w:after="0" w:line="240" w:lineRule="atLeast"/>
        <w:jc w:val="right"/>
        <w:rPr>
          <w:b/>
          <w:color w:val="1F497D" w:themeColor="text2"/>
          <w:sz w:val="32"/>
          <w:highlight w:val="yellow"/>
          <w:u w:val="single"/>
        </w:rPr>
      </w:pPr>
    </w:p>
    <w:p w14:paraId="02D19E84" w14:textId="3B55EA38" w:rsidR="00D4236D" w:rsidRDefault="00D4236D" w:rsidP="00D4236D">
      <w:pPr>
        <w:spacing w:after="0" w:line="240" w:lineRule="atLeast"/>
        <w:jc w:val="right"/>
        <w:rPr>
          <w:color w:val="FF0000"/>
          <w:sz w:val="20"/>
          <w:szCs w:val="26"/>
        </w:rPr>
      </w:pPr>
      <w:r w:rsidRPr="00C91F06">
        <w:rPr>
          <w:b/>
          <w:color w:val="1F497D" w:themeColor="text2"/>
          <w:sz w:val="32"/>
          <w:u w:val="single"/>
        </w:rPr>
        <w:t>Leading Goalscorers</w:t>
      </w:r>
      <w:r w:rsidRPr="00415B54">
        <w:rPr>
          <w:color w:val="365F91" w:themeColor="accent1" w:themeShade="BF"/>
          <w:sz w:val="20"/>
          <w:szCs w:val="26"/>
        </w:rPr>
        <w:t xml:space="preserve"> </w:t>
      </w:r>
      <w:r w:rsidRPr="00415B54">
        <w:rPr>
          <w:color w:val="FF0000"/>
          <w:sz w:val="20"/>
          <w:szCs w:val="26"/>
        </w:rPr>
        <w:t>(Stats courtesy of FA Fulltime Website)</w:t>
      </w:r>
    </w:p>
    <w:p w14:paraId="3EBAE720" w14:textId="26364ABE" w:rsidR="00D4236D" w:rsidRDefault="001B6730" w:rsidP="00D4236D">
      <w:pPr>
        <w:spacing w:after="0" w:line="240" w:lineRule="atLeast"/>
        <w:jc w:val="right"/>
        <w:rPr>
          <w:color w:val="FF0000"/>
          <w:sz w:val="20"/>
          <w:szCs w:val="26"/>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4352" behindDoc="0" locked="0" layoutInCell="1" allowOverlap="1" wp14:anchorId="2E614F38" wp14:editId="66261963">
                <wp:simplePos x="0" y="0"/>
                <wp:positionH relativeFrom="column">
                  <wp:posOffset>1753235</wp:posOffset>
                </wp:positionH>
                <wp:positionV relativeFrom="paragraph">
                  <wp:posOffset>93980</wp:posOffset>
                </wp:positionV>
                <wp:extent cx="2136140" cy="1509395"/>
                <wp:effectExtent l="0" t="0" r="1651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50939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1EBC9133" w14:textId="77777777" w:rsidR="000A7C2A" w:rsidRPr="00823662" w:rsidRDefault="000A7C2A" w:rsidP="00510681">
                            <w:pPr>
                              <w:spacing w:after="0" w:line="240" w:lineRule="auto"/>
                              <w:jc w:val="center"/>
                              <w:rPr>
                                <w:b/>
                                <w:color w:val="1F497D" w:themeColor="text2"/>
                                <w:u w:val="single"/>
                              </w:rPr>
                            </w:pPr>
                            <w:r w:rsidRPr="00823662">
                              <w:rPr>
                                <w:b/>
                                <w:color w:val="1F497D" w:themeColor="text2"/>
                                <w:u w:val="single"/>
                              </w:rPr>
                              <w:t>All Competitions</w:t>
                            </w:r>
                          </w:p>
                          <w:p w14:paraId="431B18EF" w14:textId="3B717A58" w:rsidR="000A7C2A" w:rsidRPr="00823662" w:rsidRDefault="000A7C2A" w:rsidP="00510681">
                            <w:pPr>
                              <w:spacing w:after="0" w:line="240" w:lineRule="auto"/>
                              <w:jc w:val="center"/>
                              <w:rPr>
                                <w:b/>
                                <w:color w:val="1F497D" w:themeColor="text2"/>
                                <w:szCs w:val="26"/>
                              </w:rPr>
                            </w:pPr>
                            <w:r>
                              <w:rPr>
                                <w:b/>
                                <w:color w:val="1F497D" w:themeColor="text2"/>
                                <w:szCs w:val="26"/>
                              </w:rPr>
                              <w:t>Liam Prynn (Tavistock) – 41</w:t>
                            </w:r>
                          </w:p>
                          <w:p w14:paraId="019866A3" w14:textId="4B61D67B" w:rsidR="000A7C2A" w:rsidRPr="00823662" w:rsidRDefault="00D6537C" w:rsidP="00510681">
                            <w:pPr>
                              <w:spacing w:after="0" w:line="240" w:lineRule="auto"/>
                              <w:jc w:val="center"/>
                              <w:rPr>
                                <w:b/>
                                <w:color w:val="1F497D" w:themeColor="text2"/>
                                <w:szCs w:val="26"/>
                              </w:rPr>
                            </w:pPr>
                            <w:r>
                              <w:rPr>
                                <w:b/>
                                <w:color w:val="1F497D" w:themeColor="text2"/>
                                <w:szCs w:val="26"/>
                              </w:rPr>
                              <w:t>Jack Taylor (Bridgwater) – 39</w:t>
                            </w:r>
                          </w:p>
                          <w:p w14:paraId="1B6FBD40" w14:textId="062E4E6D" w:rsidR="000A7C2A" w:rsidRDefault="000A7C2A" w:rsidP="004B6F46">
                            <w:pPr>
                              <w:spacing w:after="0" w:line="240" w:lineRule="auto"/>
                              <w:jc w:val="center"/>
                              <w:rPr>
                                <w:b/>
                                <w:color w:val="1F497D" w:themeColor="text2"/>
                                <w:szCs w:val="26"/>
                              </w:rPr>
                            </w:pPr>
                            <w:r>
                              <w:rPr>
                                <w:b/>
                                <w:color w:val="1F497D" w:themeColor="text2"/>
                                <w:szCs w:val="26"/>
                              </w:rPr>
                              <w:t>Luke Bryan (Odd Down) – 38</w:t>
                            </w:r>
                          </w:p>
                          <w:p w14:paraId="529087C8" w14:textId="57C85BFE" w:rsidR="000A7C2A" w:rsidRPr="00823662" w:rsidRDefault="000A7C2A" w:rsidP="008E6F8C">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35</w:t>
                            </w:r>
                          </w:p>
                          <w:p w14:paraId="6419DBA8" w14:textId="6A662AA2" w:rsidR="000A7C2A" w:rsidRPr="00823662" w:rsidRDefault="000A7C2A" w:rsidP="00510681">
                            <w:pPr>
                              <w:spacing w:after="0" w:line="240" w:lineRule="auto"/>
                              <w:jc w:val="center"/>
                              <w:rPr>
                                <w:b/>
                                <w:color w:val="1F497D" w:themeColor="text2"/>
                                <w:szCs w:val="26"/>
                              </w:rPr>
                            </w:pPr>
                            <w:r>
                              <w:rPr>
                                <w:b/>
                                <w:color w:val="1F497D" w:themeColor="text2"/>
                                <w:szCs w:val="26"/>
                              </w:rPr>
                              <w:t>Adam Wright (Wells) – 33</w:t>
                            </w:r>
                          </w:p>
                          <w:p w14:paraId="7EF59E0B" w14:textId="77777777" w:rsidR="000A7C2A" w:rsidRPr="00823662" w:rsidRDefault="000A7C2A" w:rsidP="00413037">
                            <w:pPr>
                              <w:spacing w:after="0" w:line="240" w:lineRule="auto"/>
                              <w:jc w:val="center"/>
                              <w:rPr>
                                <w:b/>
                                <w:color w:val="1F497D" w:themeColor="text2"/>
                                <w:szCs w:val="26"/>
                              </w:rPr>
                            </w:pPr>
                            <w:r>
                              <w:rPr>
                                <w:b/>
                                <w:color w:val="1F497D" w:themeColor="text2"/>
                                <w:szCs w:val="26"/>
                              </w:rPr>
                              <w:t>Jordan Harris (Exmouth) – 29</w:t>
                            </w:r>
                          </w:p>
                          <w:p w14:paraId="64269F21" w14:textId="77777777" w:rsidR="000A7C2A" w:rsidRPr="00823662" w:rsidRDefault="000A7C2A" w:rsidP="00510681">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5EB147B3" w14:textId="77777777" w:rsidR="000A7C2A" w:rsidRDefault="000A7C2A" w:rsidP="00D4236D">
                            <w:pPr>
                              <w:spacing w:after="0"/>
                              <w:jc w:val="center"/>
                            </w:pPr>
                          </w:p>
                          <w:p w14:paraId="5218820E" w14:textId="77777777" w:rsidR="000A7C2A" w:rsidRDefault="000A7C2A" w:rsidP="00D4236D">
                            <w:pPr>
                              <w:spacing w:after="0"/>
                              <w:jc w:val="center"/>
                            </w:pPr>
                          </w:p>
                          <w:p w14:paraId="11423FBC" w14:textId="77777777" w:rsidR="000A7C2A" w:rsidRDefault="000A7C2A" w:rsidP="00D4236D">
                            <w:pPr>
                              <w:spacing w:after="0"/>
                              <w:jc w:val="center"/>
                            </w:pPr>
                            <w:r>
                              <w:t xml:space="preserve"> </w:t>
                            </w:r>
                          </w:p>
                          <w:p w14:paraId="3593D14F" w14:textId="77777777" w:rsidR="000A7C2A" w:rsidRDefault="000A7C2A"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38.05pt;margin-top:7.4pt;width:168.2pt;height:11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" fillcolor="#dbe5f1 [660]" strokecolor="#daeef3 [664]">
                <v:textbox>
                  <w:txbxContent>
                    <w:p w14:paraId="1EBC9133" w14:textId="77777777" w:rsidR="000A7C2A" w:rsidRPr="00823662" w:rsidRDefault="000A7C2A" w:rsidP="00510681">
                      <w:pPr>
                        <w:spacing w:after="0" w:line="240" w:lineRule="auto"/>
                        <w:jc w:val="center"/>
                        <w:rPr>
                          <w:b/>
                          <w:color w:val="1F497D" w:themeColor="text2"/>
                          <w:u w:val="single"/>
                        </w:rPr>
                      </w:pPr>
                      <w:r w:rsidRPr="00823662">
                        <w:rPr>
                          <w:b/>
                          <w:color w:val="1F497D" w:themeColor="text2"/>
                          <w:u w:val="single"/>
                        </w:rPr>
                        <w:t>All Competitions</w:t>
                      </w:r>
                    </w:p>
                    <w:p w14:paraId="431B18EF" w14:textId="3B717A58" w:rsidR="000A7C2A" w:rsidRPr="00823662" w:rsidRDefault="000A7C2A" w:rsidP="00510681">
                      <w:pPr>
                        <w:spacing w:after="0" w:line="240" w:lineRule="auto"/>
                        <w:jc w:val="center"/>
                        <w:rPr>
                          <w:b/>
                          <w:color w:val="1F497D" w:themeColor="text2"/>
                          <w:szCs w:val="26"/>
                        </w:rPr>
                      </w:pPr>
                      <w:r>
                        <w:rPr>
                          <w:b/>
                          <w:color w:val="1F497D" w:themeColor="text2"/>
                          <w:szCs w:val="26"/>
                        </w:rPr>
                        <w:t>Liam Prynn (Tavistock) – 41</w:t>
                      </w:r>
                    </w:p>
                    <w:p w14:paraId="019866A3" w14:textId="4B61D67B" w:rsidR="000A7C2A" w:rsidRPr="00823662" w:rsidRDefault="00D6537C" w:rsidP="00510681">
                      <w:pPr>
                        <w:spacing w:after="0" w:line="240" w:lineRule="auto"/>
                        <w:jc w:val="center"/>
                        <w:rPr>
                          <w:b/>
                          <w:color w:val="1F497D" w:themeColor="text2"/>
                          <w:szCs w:val="26"/>
                        </w:rPr>
                      </w:pPr>
                      <w:r>
                        <w:rPr>
                          <w:b/>
                          <w:color w:val="1F497D" w:themeColor="text2"/>
                          <w:szCs w:val="26"/>
                        </w:rPr>
                        <w:t>Jack Taylor (Bridgwater) – 39</w:t>
                      </w:r>
                    </w:p>
                    <w:p w14:paraId="1B6FBD40" w14:textId="062E4E6D" w:rsidR="000A7C2A" w:rsidRDefault="000A7C2A" w:rsidP="004B6F46">
                      <w:pPr>
                        <w:spacing w:after="0" w:line="240" w:lineRule="auto"/>
                        <w:jc w:val="center"/>
                        <w:rPr>
                          <w:b/>
                          <w:color w:val="1F497D" w:themeColor="text2"/>
                          <w:szCs w:val="26"/>
                        </w:rPr>
                      </w:pPr>
                      <w:r>
                        <w:rPr>
                          <w:b/>
                          <w:color w:val="1F497D" w:themeColor="text2"/>
                          <w:szCs w:val="26"/>
                        </w:rPr>
                        <w:t>Luke Bryan (Odd Down) – 38</w:t>
                      </w:r>
                    </w:p>
                    <w:p w14:paraId="529087C8" w14:textId="57C85BFE" w:rsidR="000A7C2A" w:rsidRPr="00823662" w:rsidRDefault="000A7C2A" w:rsidP="008E6F8C">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35</w:t>
                      </w:r>
                    </w:p>
                    <w:p w14:paraId="6419DBA8" w14:textId="6A662AA2" w:rsidR="000A7C2A" w:rsidRPr="00823662" w:rsidRDefault="000A7C2A" w:rsidP="00510681">
                      <w:pPr>
                        <w:spacing w:after="0" w:line="240" w:lineRule="auto"/>
                        <w:jc w:val="center"/>
                        <w:rPr>
                          <w:b/>
                          <w:color w:val="1F497D" w:themeColor="text2"/>
                          <w:szCs w:val="26"/>
                        </w:rPr>
                      </w:pPr>
                      <w:r>
                        <w:rPr>
                          <w:b/>
                          <w:color w:val="1F497D" w:themeColor="text2"/>
                          <w:szCs w:val="26"/>
                        </w:rPr>
                        <w:t>Adam Wright (Wells) – 33</w:t>
                      </w:r>
                    </w:p>
                    <w:p w14:paraId="7EF59E0B" w14:textId="77777777" w:rsidR="000A7C2A" w:rsidRPr="00823662" w:rsidRDefault="000A7C2A" w:rsidP="00413037">
                      <w:pPr>
                        <w:spacing w:after="0" w:line="240" w:lineRule="auto"/>
                        <w:jc w:val="center"/>
                        <w:rPr>
                          <w:b/>
                          <w:color w:val="1F497D" w:themeColor="text2"/>
                          <w:szCs w:val="26"/>
                        </w:rPr>
                      </w:pPr>
                      <w:r>
                        <w:rPr>
                          <w:b/>
                          <w:color w:val="1F497D" w:themeColor="text2"/>
                          <w:szCs w:val="26"/>
                        </w:rPr>
                        <w:t>Jordan Harris (Exmouth) – 29</w:t>
                      </w:r>
                    </w:p>
                    <w:p w14:paraId="64269F21" w14:textId="77777777" w:rsidR="000A7C2A" w:rsidRPr="00823662" w:rsidRDefault="000A7C2A" w:rsidP="00510681">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5EB147B3" w14:textId="77777777" w:rsidR="000A7C2A" w:rsidRDefault="000A7C2A" w:rsidP="00D4236D">
                      <w:pPr>
                        <w:spacing w:after="0"/>
                        <w:jc w:val="center"/>
                      </w:pPr>
                    </w:p>
                    <w:p w14:paraId="5218820E" w14:textId="77777777" w:rsidR="000A7C2A" w:rsidRDefault="000A7C2A" w:rsidP="00D4236D">
                      <w:pPr>
                        <w:spacing w:after="0"/>
                        <w:jc w:val="center"/>
                      </w:pPr>
                    </w:p>
                    <w:p w14:paraId="11423FBC" w14:textId="77777777" w:rsidR="000A7C2A" w:rsidRDefault="000A7C2A" w:rsidP="00D4236D">
                      <w:pPr>
                        <w:spacing w:after="0"/>
                        <w:jc w:val="center"/>
                      </w:pPr>
                      <w:r>
                        <w:t xml:space="preserve"> </w:t>
                      </w:r>
                    </w:p>
                    <w:p w14:paraId="3593D14F" w14:textId="77777777" w:rsidR="000A7C2A" w:rsidRDefault="000A7C2A" w:rsidP="00D4236D">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82304" behindDoc="0" locked="0" layoutInCell="1" allowOverlap="1" wp14:anchorId="1B220FBC" wp14:editId="4021A661">
                <wp:simplePos x="0" y="0"/>
                <wp:positionH relativeFrom="column">
                  <wp:posOffset>-488950</wp:posOffset>
                </wp:positionH>
                <wp:positionV relativeFrom="paragraph">
                  <wp:posOffset>142240</wp:posOffset>
                </wp:positionV>
                <wp:extent cx="1966595" cy="1339215"/>
                <wp:effectExtent l="0" t="0" r="146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33921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66C5E874" w14:textId="77777777" w:rsidR="000A7C2A" w:rsidRPr="00823662" w:rsidRDefault="000A7C2A" w:rsidP="00510681">
                            <w:pPr>
                              <w:spacing w:after="0" w:line="240" w:lineRule="auto"/>
                              <w:jc w:val="center"/>
                              <w:rPr>
                                <w:b/>
                                <w:color w:val="7030A0"/>
                                <w:u w:val="single"/>
                              </w:rPr>
                            </w:pPr>
                            <w:r w:rsidRPr="00823662">
                              <w:rPr>
                                <w:b/>
                                <w:color w:val="7030A0"/>
                                <w:u w:val="single"/>
                              </w:rPr>
                              <w:t>Premier Division</w:t>
                            </w:r>
                          </w:p>
                          <w:p w14:paraId="5173AA7E" w14:textId="5910DB37" w:rsidR="000A7C2A" w:rsidRPr="00823662" w:rsidRDefault="000A7C2A" w:rsidP="00510681">
                            <w:pPr>
                              <w:spacing w:after="0" w:line="240" w:lineRule="auto"/>
                              <w:jc w:val="center"/>
                              <w:rPr>
                                <w:b/>
                                <w:color w:val="7030A0"/>
                              </w:rPr>
                            </w:pPr>
                            <w:r w:rsidRPr="00823662">
                              <w:rPr>
                                <w:b/>
                                <w:color w:val="7030A0"/>
                              </w:rPr>
                              <w:t>Liam Prynn (Tavis</w:t>
                            </w:r>
                            <w:r>
                              <w:rPr>
                                <w:b/>
                                <w:color w:val="7030A0"/>
                              </w:rPr>
                              <w:t>tock) – 35</w:t>
                            </w:r>
                          </w:p>
                          <w:p w14:paraId="5D608361" w14:textId="77777777" w:rsidR="000A7C2A" w:rsidRPr="00823662" w:rsidRDefault="000A7C2A" w:rsidP="00510681">
                            <w:pPr>
                              <w:spacing w:after="0" w:line="240" w:lineRule="auto"/>
                              <w:jc w:val="center"/>
                              <w:rPr>
                                <w:b/>
                                <w:color w:val="7030A0"/>
                              </w:rPr>
                            </w:pPr>
                            <w:r>
                              <w:rPr>
                                <w:b/>
                                <w:color w:val="7030A0"/>
                              </w:rPr>
                              <w:t>Jack Taylor (Bridgwater) – 29</w:t>
                            </w:r>
                          </w:p>
                          <w:p w14:paraId="5A9D17BF" w14:textId="0EEFFF9D" w:rsidR="000A7C2A" w:rsidRPr="00823662" w:rsidRDefault="000A7C2A" w:rsidP="00510681">
                            <w:pPr>
                              <w:spacing w:after="0" w:line="240" w:lineRule="auto"/>
                              <w:jc w:val="center"/>
                              <w:rPr>
                                <w:b/>
                                <w:color w:val="7030A0"/>
                              </w:rPr>
                            </w:pPr>
                            <w:r>
                              <w:rPr>
                                <w:b/>
                                <w:color w:val="7030A0"/>
                              </w:rPr>
                              <w:t>Jordan Harris (Exmouth) – 27</w:t>
                            </w:r>
                          </w:p>
                          <w:p w14:paraId="57A4EFB9" w14:textId="18A6DB29" w:rsidR="000A7C2A" w:rsidRDefault="000A7C2A" w:rsidP="00510681">
                            <w:pPr>
                              <w:spacing w:after="0" w:line="240" w:lineRule="auto"/>
                              <w:jc w:val="center"/>
                              <w:rPr>
                                <w:b/>
                                <w:color w:val="7030A0"/>
                              </w:rPr>
                            </w:pPr>
                            <w:r>
                              <w:rPr>
                                <w:b/>
                                <w:color w:val="7030A0"/>
                              </w:rPr>
                              <w:t>Will Hailston (Keynsham) – 23</w:t>
                            </w:r>
                          </w:p>
                          <w:p w14:paraId="7EBDFCB2" w14:textId="0AFAF60A" w:rsidR="000A7C2A" w:rsidRPr="00823662" w:rsidRDefault="00D6537C" w:rsidP="00510681">
                            <w:pPr>
                              <w:spacing w:after="0" w:line="240" w:lineRule="auto"/>
                              <w:jc w:val="center"/>
                              <w:rPr>
                                <w:b/>
                                <w:color w:val="7030A0"/>
                              </w:rPr>
                            </w:pPr>
                            <w:r>
                              <w:rPr>
                                <w:b/>
                                <w:color w:val="7030A0"/>
                              </w:rPr>
                              <w:t>Dean Griffiths (Bitton) - 21</w:t>
                            </w:r>
                          </w:p>
                          <w:p w14:paraId="6D8D7747" w14:textId="77777777" w:rsidR="000A7C2A" w:rsidRPr="00823662" w:rsidRDefault="000A7C2A" w:rsidP="00510681">
                            <w:pPr>
                              <w:spacing w:after="0" w:line="240" w:lineRule="auto"/>
                              <w:jc w:val="center"/>
                              <w:rPr>
                                <w:b/>
                                <w:color w:val="7030A0"/>
                              </w:rPr>
                            </w:pPr>
                            <w:r>
                              <w:rPr>
                                <w:b/>
                                <w:color w:val="7030A0"/>
                              </w:rPr>
                              <w:t>Sam Hughes (Saltash) – 20</w:t>
                            </w:r>
                          </w:p>
                          <w:p w14:paraId="3067AB26" w14:textId="77777777" w:rsidR="000A7C2A" w:rsidRDefault="000A7C2A" w:rsidP="00D4236D">
                            <w:pPr>
                              <w:spacing w:after="0"/>
                              <w:jc w:val="center"/>
                            </w:pPr>
                          </w:p>
                          <w:p w14:paraId="141DA879" w14:textId="77777777" w:rsidR="000A7C2A" w:rsidRDefault="000A7C2A" w:rsidP="00D4236D">
                            <w:pPr>
                              <w:spacing w:after="0"/>
                              <w:jc w:val="center"/>
                            </w:pPr>
                            <w:r>
                              <w:t xml:space="preserve"> </w:t>
                            </w:r>
                          </w:p>
                          <w:p w14:paraId="50D4F15D" w14:textId="77777777" w:rsidR="000A7C2A" w:rsidRDefault="000A7C2A"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5pt;margin-top:11.2pt;width:154.85pt;height:105.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" fillcolor="#dbe5f1 [660]" strokecolor="#daeef3 [664]">
                <v:textbox>
                  <w:txbxContent>
                    <w:p w14:paraId="66C5E874" w14:textId="77777777" w:rsidR="000A7C2A" w:rsidRPr="00823662" w:rsidRDefault="000A7C2A" w:rsidP="00510681">
                      <w:pPr>
                        <w:spacing w:after="0" w:line="240" w:lineRule="auto"/>
                        <w:jc w:val="center"/>
                        <w:rPr>
                          <w:b/>
                          <w:color w:val="7030A0"/>
                          <w:u w:val="single"/>
                        </w:rPr>
                      </w:pPr>
                      <w:r w:rsidRPr="00823662">
                        <w:rPr>
                          <w:b/>
                          <w:color w:val="7030A0"/>
                          <w:u w:val="single"/>
                        </w:rPr>
                        <w:t>Premier Division</w:t>
                      </w:r>
                    </w:p>
                    <w:p w14:paraId="5173AA7E" w14:textId="5910DB37" w:rsidR="000A7C2A" w:rsidRPr="00823662" w:rsidRDefault="000A7C2A" w:rsidP="00510681">
                      <w:pPr>
                        <w:spacing w:after="0" w:line="240" w:lineRule="auto"/>
                        <w:jc w:val="center"/>
                        <w:rPr>
                          <w:b/>
                          <w:color w:val="7030A0"/>
                        </w:rPr>
                      </w:pPr>
                      <w:r w:rsidRPr="00823662">
                        <w:rPr>
                          <w:b/>
                          <w:color w:val="7030A0"/>
                        </w:rPr>
                        <w:t>Liam Prynn (Tavis</w:t>
                      </w:r>
                      <w:r>
                        <w:rPr>
                          <w:b/>
                          <w:color w:val="7030A0"/>
                        </w:rPr>
                        <w:t>tock) – 35</w:t>
                      </w:r>
                    </w:p>
                    <w:p w14:paraId="5D608361" w14:textId="77777777" w:rsidR="000A7C2A" w:rsidRPr="00823662" w:rsidRDefault="000A7C2A" w:rsidP="00510681">
                      <w:pPr>
                        <w:spacing w:after="0" w:line="240" w:lineRule="auto"/>
                        <w:jc w:val="center"/>
                        <w:rPr>
                          <w:b/>
                          <w:color w:val="7030A0"/>
                        </w:rPr>
                      </w:pPr>
                      <w:r>
                        <w:rPr>
                          <w:b/>
                          <w:color w:val="7030A0"/>
                        </w:rPr>
                        <w:t>Jack Taylor (Bridgwater) – 29</w:t>
                      </w:r>
                    </w:p>
                    <w:p w14:paraId="5A9D17BF" w14:textId="0EEFFF9D" w:rsidR="000A7C2A" w:rsidRPr="00823662" w:rsidRDefault="000A7C2A" w:rsidP="00510681">
                      <w:pPr>
                        <w:spacing w:after="0" w:line="240" w:lineRule="auto"/>
                        <w:jc w:val="center"/>
                        <w:rPr>
                          <w:b/>
                          <w:color w:val="7030A0"/>
                        </w:rPr>
                      </w:pPr>
                      <w:r>
                        <w:rPr>
                          <w:b/>
                          <w:color w:val="7030A0"/>
                        </w:rPr>
                        <w:t>Jordan Harris (Exmouth) – 27</w:t>
                      </w:r>
                    </w:p>
                    <w:p w14:paraId="57A4EFB9" w14:textId="18A6DB29" w:rsidR="000A7C2A" w:rsidRDefault="000A7C2A" w:rsidP="00510681">
                      <w:pPr>
                        <w:spacing w:after="0" w:line="240" w:lineRule="auto"/>
                        <w:jc w:val="center"/>
                        <w:rPr>
                          <w:b/>
                          <w:color w:val="7030A0"/>
                        </w:rPr>
                      </w:pPr>
                      <w:r>
                        <w:rPr>
                          <w:b/>
                          <w:color w:val="7030A0"/>
                        </w:rPr>
                        <w:t>Will Hailston (Keynsham) – 23</w:t>
                      </w:r>
                    </w:p>
                    <w:p w14:paraId="7EBDFCB2" w14:textId="0AFAF60A" w:rsidR="000A7C2A" w:rsidRPr="00823662" w:rsidRDefault="00D6537C" w:rsidP="00510681">
                      <w:pPr>
                        <w:spacing w:after="0" w:line="240" w:lineRule="auto"/>
                        <w:jc w:val="center"/>
                        <w:rPr>
                          <w:b/>
                          <w:color w:val="7030A0"/>
                        </w:rPr>
                      </w:pPr>
                      <w:r>
                        <w:rPr>
                          <w:b/>
                          <w:color w:val="7030A0"/>
                        </w:rPr>
                        <w:t>Dean Griffiths (Bitton) - 21</w:t>
                      </w:r>
                    </w:p>
                    <w:p w14:paraId="6D8D7747" w14:textId="77777777" w:rsidR="000A7C2A" w:rsidRPr="00823662" w:rsidRDefault="000A7C2A" w:rsidP="00510681">
                      <w:pPr>
                        <w:spacing w:after="0" w:line="240" w:lineRule="auto"/>
                        <w:jc w:val="center"/>
                        <w:rPr>
                          <w:b/>
                          <w:color w:val="7030A0"/>
                        </w:rPr>
                      </w:pPr>
                      <w:r>
                        <w:rPr>
                          <w:b/>
                          <w:color w:val="7030A0"/>
                        </w:rPr>
                        <w:t>Sam Hughes (Saltash) – 20</w:t>
                      </w:r>
                    </w:p>
                    <w:p w14:paraId="3067AB26" w14:textId="77777777" w:rsidR="000A7C2A" w:rsidRDefault="000A7C2A" w:rsidP="00D4236D">
                      <w:pPr>
                        <w:spacing w:after="0"/>
                        <w:jc w:val="center"/>
                      </w:pPr>
                    </w:p>
                    <w:p w14:paraId="141DA879" w14:textId="77777777" w:rsidR="000A7C2A" w:rsidRDefault="000A7C2A" w:rsidP="00D4236D">
                      <w:pPr>
                        <w:spacing w:after="0"/>
                        <w:jc w:val="center"/>
                      </w:pPr>
                      <w:r>
                        <w:t xml:space="preserve"> </w:t>
                      </w:r>
                    </w:p>
                    <w:p w14:paraId="50D4F15D" w14:textId="77777777" w:rsidR="000A7C2A" w:rsidRDefault="000A7C2A" w:rsidP="00D4236D">
                      <w:pPr>
                        <w:spacing w:after="0"/>
                        <w:jc w:val="center"/>
                      </w:pPr>
                    </w:p>
                  </w:txbxContent>
                </v:textbox>
              </v:shape>
            </w:pict>
          </mc:Fallback>
        </mc:AlternateContent>
      </w:r>
    </w:p>
    <w:p w14:paraId="234180CF" w14:textId="0BDE31B8" w:rsidR="00D4236D" w:rsidRDefault="00443D21" w:rsidP="00D4236D">
      <w:pPr>
        <w:spacing w:after="0" w:line="240" w:lineRule="atLeast"/>
        <w:jc w:val="right"/>
        <w:rPr>
          <w:color w:val="FF0000"/>
          <w:sz w:val="20"/>
          <w:szCs w:val="26"/>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83328" behindDoc="0" locked="0" layoutInCell="1" allowOverlap="1" wp14:anchorId="31CB1B1D" wp14:editId="2EB52F9D">
                <wp:simplePos x="0" y="0"/>
                <wp:positionH relativeFrom="column">
                  <wp:posOffset>4029577</wp:posOffset>
                </wp:positionH>
                <wp:positionV relativeFrom="paragraph">
                  <wp:posOffset>2702</wp:posOffset>
                </wp:positionV>
                <wp:extent cx="2242953" cy="1328582"/>
                <wp:effectExtent l="0" t="0" r="2413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953" cy="132858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143C5A99" w14:textId="77777777" w:rsidR="000A7C2A" w:rsidRPr="00823662" w:rsidRDefault="000A7C2A" w:rsidP="00510681">
                            <w:pPr>
                              <w:spacing w:after="0" w:line="240" w:lineRule="auto"/>
                              <w:jc w:val="center"/>
                              <w:rPr>
                                <w:b/>
                                <w:color w:val="7030A0"/>
                                <w:u w:val="single"/>
                              </w:rPr>
                            </w:pPr>
                            <w:r w:rsidRPr="00823662">
                              <w:rPr>
                                <w:b/>
                                <w:color w:val="7030A0"/>
                                <w:u w:val="single"/>
                              </w:rPr>
                              <w:t>First Division</w:t>
                            </w:r>
                          </w:p>
                          <w:p w14:paraId="6A6C62F1" w14:textId="7585D16C" w:rsidR="000A7C2A" w:rsidRPr="00823662" w:rsidRDefault="000A7C2A" w:rsidP="00510681">
                            <w:pPr>
                              <w:spacing w:after="0" w:line="240" w:lineRule="auto"/>
                              <w:jc w:val="center"/>
                              <w:rPr>
                                <w:b/>
                                <w:color w:val="7030A0"/>
                              </w:rPr>
                            </w:pPr>
                            <w:r>
                              <w:rPr>
                                <w:b/>
                                <w:color w:val="7030A0"/>
                              </w:rPr>
                              <w:t>Luke Bryan (Odd Down) -37</w:t>
                            </w:r>
                          </w:p>
                          <w:p w14:paraId="5B1C9CB4" w14:textId="20E48EE8" w:rsidR="000A7C2A" w:rsidRPr="00823662" w:rsidRDefault="000A7C2A" w:rsidP="00510681">
                            <w:pPr>
                              <w:spacing w:after="0" w:line="240" w:lineRule="auto"/>
                              <w:jc w:val="center"/>
                              <w:rPr>
                                <w:b/>
                                <w:color w:val="7030A0"/>
                              </w:rPr>
                            </w:pPr>
                            <w:r>
                              <w:rPr>
                                <w:b/>
                                <w:color w:val="7030A0"/>
                              </w:rPr>
                              <w:t>Adam Wright (Wells) – 33</w:t>
                            </w:r>
                          </w:p>
                          <w:p w14:paraId="73B48778" w14:textId="77777777" w:rsidR="000A7C2A" w:rsidRPr="00823662" w:rsidRDefault="000A7C2A" w:rsidP="00510681">
                            <w:pPr>
                              <w:spacing w:after="0" w:line="240" w:lineRule="auto"/>
                              <w:jc w:val="center"/>
                              <w:rPr>
                                <w:b/>
                                <w:color w:val="7030A0"/>
                              </w:rPr>
                            </w:pPr>
                            <w:r>
                              <w:rPr>
                                <w:b/>
                                <w:color w:val="7030A0"/>
                              </w:rPr>
                              <w:t>Oaklan Buck (Bishop Sutton) -28</w:t>
                            </w:r>
                          </w:p>
                          <w:p w14:paraId="6FBDFDE1" w14:textId="0FBC9E94" w:rsidR="000A7C2A" w:rsidRDefault="000A7C2A" w:rsidP="00510681">
                            <w:pPr>
                              <w:spacing w:after="0" w:line="240" w:lineRule="auto"/>
                              <w:jc w:val="center"/>
                              <w:rPr>
                                <w:b/>
                                <w:color w:val="7030A0"/>
                              </w:rPr>
                            </w:pPr>
                            <w:r w:rsidRPr="00823662">
                              <w:rPr>
                                <w:b/>
                                <w:color w:val="7030A0"/>
                              </w:rPr>
                              <w:t xml:space="preserve">Alex </w:t>
                            </w:r>
                            <w:r>
                              <w:rPr>
                                <w:b/>
                                <w:color w:val="7030A0"/>
                              </w:rPr>
                              <w:t xml:space="preserve">Murphy (Sherborne) </w:t>
                            </w:r>
                            <w:r w:rsidR="00D6537C">
                              <w:rPr>
                                <w:b/>
                                <w:color w:val="7030A0"/>
                              </w:rPr>
                              <w:t>–</w:t>
                            </w:r>
                            <w:r>
                              <w:rPr>
                                <w:b/>
                                <w:color w:val="7030A0"/>
                              </w:rPr>
                              <w:t xml:space="preserve"> 24</w:t>
                            </w:r>
                          </w:p>
                          <w:p w14:paraId="58BD89C4" w14:textId="2AB8EE5D" w:rsidR="00D6537C" w:rsidRDefault="00D6537C" w:rsidP="00510681">
                            <w:pPr>
                              <w:spacing w:after="0" w:line="240" w:lineRule="auto"/>
                              <w:jc w:val="center"/>
                              <w:rPr>
                                <w:b/>
                                <w:color w:val="7030A0"/>
                              </w:rPr>
                            </w:pPr>
                            <w:r>
                              <w:rPr>
                                <w:b/>
                                <w:color w:val="7030A0"/>
                              </w:rPr>
                              <w:t>Connor Williams (Wincanton) – 22</w:t>
                            </w:r>
                          </w:p>
                          <w:p w14:paraId="5BA7416C" w14:textId="3A85B163" w:rsidR="00D6537C" w:rsidRDefault="00D6537C" w:rsidP="00510681">
                            <w:pPr>
                              <w:spacing w:after="0" w:line="240" w:lineRule="auto"/>
                              <w:jc w:val="center"/>
                              <w:rPr>
                                <w:b/>
                                <w:color w:val="7030A0"/>
                              </w:rPr>
                            </w:pPr>
                            <w:r>
                              <w:rPr>
                                <w:b/>
                                <w:color w:val="7030A0"/>
                              </w:rPr>
                              <w:t>Toby Cole (Welton) - 21</w:t>
                            </w:r>
                          </w:p>
                          <w:p w14:paraId="6AF59569" w14:textId="77777777" w:rsidR="00D6537C" w:rsidRPr="00823662" w:rsidRDefault="00D6537C" w:rsidP="00510681">
                            <w:pPr>
                              <w:spacing w:after="0" w:line="240" w:lineRule="auto"/>
                              <w:jc w:val="center"/>
                              <w:rPr>
                                <w:b/>
                                <w:color w:val="7030A0"/>
                              </w:rPr>
                            </w:pPr>
                          </w:p>
                          <w:p w14:paraId="28854622" w14:textId="77777777" w:rsidR="000A7C2A" w:rsidRDefault="000A7C2A" w:rsidP="00D4236D">
                            <w:pPr>
                              <w:spacing w:after="0"/>
                              <w:jc w:val="center"/>
                            </w:pPr>
                          </w:p>
                          <w:p w14:paraId="1BE05554" w14:textId="77777777" w:rsidR="000A7C2A" w:rsidRDefault="000A7C2A" w:rsidP="00D4236D">
                            <w:pPr>
                              <w:spacing w:after="0"/>
                              <w:jc w:val="center"/>
                            </w:pPr>
                          </w:p>
                          <w:p w14:paraId="08363C3B" w14:textId="77777777" w:rsidR="000A7C2A" w:rsidRDefault="000A7C2A" w:rsidP="00D4236D">
                            <w:pPr>
                              <w:spacing w:after="0"/>
                              <w:jc w:val="center"/>
                            </w:pPr>
                          </w:p>
                          <w:p w14:paraId="23B14634" w14:textId="77777777" w:rsidR="000A7C2A" w:rsidRDefault="000A7C2A" w:rsidP="00D4236D">
                            <w:pPr>
                              <w:spacing w:after="0"/>
                              <w:jc w:val="center"/>
                            </w:pPr>
                            <w:r>
                              <w:t xml:space="preserve"> </w:t>
                            </w:r>
                          </w:p>
                          <w:p w14:paraId="62DEF727" w14:textId="77777777" w:rsidR="000A7C2A" w:rsidRDefault="000A7C2A" w:rsidP="00D4236D">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7.3pt;margin-top:.2pt;width:176.6pt;height:10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" fillcolor="#dbe5f1 [660]" strokecolor="#daeef3 [664]">
                <v:textbox>
                  <w:txbxContent>
                    <w:p w14:paraId="143C5A99" w14:textId="77777777" w:rsidR="000A7C2A" w:rsidRPr="00823662" w:rsidRDefault="000A7C2A" w:rsidP="00510681">
                      <w:pPr>
                        <w:spacing w:after="0" w:line="240" w:lineRule="auto"/>
                        <w:jc w:val="center"/>
                        <w:rPr>
                          <w:b/>
                          <w:color w:val="7030A0"/>
                          <w:u w:val="single"/>
                        </w:rPr>
                      </w:pPr>
                      <w:r w:rsidRPr="00823662">
                        <w:rPr>
                          <w:b/>
                          <w:color w:val="7030A0"/>
                          <w:u w:val="single"/>
                        </w:rPr>
                        <w:t>First Division</w:t>
                      </w:r>
                    </w:p>
                    <w:p w14:paraId="6A6C62F1" w14:textId="7585D16C" w:rsidR="000A7C2A" w:rsidRPr="00823662" w:rsidRDefault="000A7C2A" w:rsidP="00510681">
                      <w:pPr>
                        <w:spacing w:after="0" w:line="240" w:lineRule="auto"/>
                        <w:jc w:val="center"/>
                        <w:rPr>
                          <w:b/>
                          <w:color w:val="7030A0"/>
                        </w:rPr>
                      </w:pPr>
                      <w:r>
                        <w:rPr>
                          <w:b/>
                          <w:color w:val="7030A0"/>
                        </w:rPr>
                        <w:t>Luke Bryan (Odd Down) -37</w:t>
                      </w:r>
                    </w:p>
                    <w:p w14:paraId="5B1C9CB4" w14:textId="20E48EE8" w:rsidR="000A7C2A" w:rsidRPr="00823662" w:rsidRDefault="000A7C2A" w:rsidP="00510681">
                      <w:pPr>
                        <w:spacing w:after="0" w:line="240" w:lineRule="auto"/>
                        <w:jc w:val="center"/>
                        <w:rPr>
                          <w:b/>
                          <w:color w:val="7030A0"/>
                        </w:rPr>
                      </w:pPr>
                      <w:r>
                        <w:rPr>
                          <w:b/>
                          <w:color w:val="7030A0"/>
                        </w:rPr>
                        <w:t>Adam Wright (Wells) – 33</w:t>
                      </w:r>
                    </w:p>
                    <w:p w14:paraId="73B48778" w14:textId="77777777" w:rsidR="000A7C2A" w:rsidRPr="00823662" w:rsidRDefault="000A7C2A" w:rsidP="00510681">
                      <w:pPr>
                        <w:spacing w:after="0" w:line="240" w:lineRule="auto"/>
                        <w:jc w:val="center"/>
                        <w:rPr>
                          <w:b/>
                          <w:color w:val="7030A0"/>
                        </w:rPr>
                      </w:pPr>
                      <w:r>
                        <w:rPr>
                          <w:b/>
                          <w:color w:val="7030A0"/>
                        </w:rPr>
                        <w:t>Oaklan Buck (Bishop Sutton) -28</w:t>
                      </w:r>
                    </w:p>
                    <w:p w14:paraId="6FBDFDE1" w14:textId="0FBC9E94" w:rsidR="000A7C2A" w:rsidRDefault="000A7C2A" w:rsidP="00510681">
                      <w:pPr>
                        <w:spacing w:after="0" w:line="240" w:lineRule="auto"/>
                        <w:jc w:val="center"/>
                        <w:rPr>
                          <w:b/>
                          <w:color w:val="7030A0"/>
                        </w:rPr>
                      </w:pPr>
                      <w:r w:rsidRPr="00823662">
                        <w:rPr>
                          <w:b/>
                          <w:color w:val="7030A0"/>
                        </w:rPr>
                        <w:t xml:space="preserve">Alex </w:t>
                      </w:r>
                      <w:r>
                        <w:rPr>
                          <w:b/>
                          <w:color w:val="7030A0"/>
                        </w:rPr>
                        <w:t xml:space="preserve">Murphy (Sherborne) </w:t>
                      </w:r>
                      <w:r w:rsidR="00D6537C">
                        <w:rPr>
                          <w:b/>
                          <w:color w:val="7030A0"/>
                        </w:rPr>
                        <w:t>–</w:t>
                      </w:r>
                      <w:r>
                        <w:rPr>
                          <w:b/>
                          <w:color w:val="7030A0"/>
                        </w:rPr>
                        <w:t xml:space="preserve"> 24</w:t>
                      </w:r>
                    </w:p>
                    <w:p w14:paraId="58BD89C4" w14:textId="2AB8EE5D" w:rsidR="00D6537C" w:rsidRDefault="00D6537C" w:rsidP="00510681">
                      <w:pPr>
                        <w:spacing w:after="0" w:line="240" w:lineRule="auto"/>
                        <w:jc w:val="center"/>
                        <w:rPr>
                          <w:b/>
                          <w:color w:val="7030A0"/>
                        </w:rPr>
                      </w:pPr>
                      <w:r>
                        <w:rPr>
                          <w:b/>
                          <w:color w:val="7030A0"/>
                        </w:rPr>
                        <w:t>Connor Williams (Wincanton) – 22</w:t>
                      </w:r>
                    </w:p>
                    <w:p w14:paraId="5BA7416C" w14:textId="3A85B163" w:rsidR="00D6537C" w:rsidRDefault="00D6537C" w:rsidP="00510681">
                      <w:pPr>
                        <w:spacing w:after="0" w:line="240" w:lineRule="auto"/>
                        <w:jc w:val="center"/>
                        <w:rPr>
                          <w:b/>
                          <w:color w:val="7030A0"/>
                        </w:rPr>
                      </w:pPr>
                      <w:r>
                        <w:rPr>
                          <w:b/>
                          <w:color w:val="7030A0"/>
                        </w:rPr>
                        <w:t>Toby Cole (Welton) - 21</w:t>
                      </w:r>
                    </w:p>
                    <w:p w14:paraId="6AF59569" w14:textId="77777777" w:rsidR="00D6537C" w:rsidRPr="00823662" w:rsidRDefault="00D6537C" w:rsidP="00510681">
                      <w:pPr>
                        <w:spacing w:after="0" w:line="240" w:lineRule="auto"/>
                        <w:jc w:val="center"/>
                        <w:rPr>
                          <w:b/>
                          <w:color w:val="7030A0"/>
                        </w:rPr>
                      </w:pPr>
                    </w:p>
                    <w:p w14:paraId="28854622" w14:textId="77777777" w:rsidR="000A7C2A" w:rsidRDefault="000A7C2A" w:rsidP="00D4236D">
                      <w:pPr>
                        <w:spacing w:after="0"/>
                        <w:jc w:val="center"/>
                      </w:pPr>
                    </w:p>
                    <w:p w14:paraId="1BE05554" w14:textId="77777777" w:rsidR="000A7C2A" w:rsidRDefault="000A7C2A" w:rsidP="00D4236D">
                      <w:pPr>
                        <w:spacing w:after="0"/>
                        <w:jc w:val="center"/>
                      </w:pPr>
                    </w:p>
                    <w:p w14:paraId="08363C3B" w14:textId="77777777" w:rsidR="000A7C2A" w:rsidRDefault="000A7C2A" w:rsidP="00D4236D">
                      <w:pPr>
                        <w:spacing w:after="0"/>
                        <w:jc w:val="center"/>
                      </w:pPr>
                    </w:p>
                    <w:p w14:paraId="23B14634" w14:textId="77777777" w:rsidR="000A7C2A" w:rsidRDefault="000A7C2A" w:rsidP="00D4236D">
                      <w:pPr>
                        <w:spacing w:after="0"/>
                        <w:jc w:val="center"/>
                      </w:pPr>
                      <w:r>
                        <w:t xml:space="preserve"> </w:t>
                      </w:r>
                    </w:p>
                    <w:p w14:paraId="62DEF727" w14:textId="77777777" w:rsidR="000A7C2A" w:rsidRDefault="000A7C2A" w:rsidP="00D4236D">
                      <w:pPr>
                        <w:spacing w:after="0"/>
                        <w:jc w:val="center"/>
                      </w:pPr>
                    </w:p>
                  </w:txbxContent>
                </v:textbox>
              </v:shape>
            </w:pict>
          </mc:Fallback>
        </mc:AlternateContent>
      </w:r>
    </w:p>
    <w:p w14:paraId="22F748F0" w14:textId="77777777" w:rsidR="00D4236D" w:rsidRDefault="00D4236D" w:rsidP="00D4236D">
      <w:pPr>
        <w:spacing w:after="0" w:line="240" w:lineRule="atLeast"/>
        <w:rPr>
          <w:color w:val="000000"/>
          <w:sz w:val="24"/>
          <w:szCs w:val="24"/>
          <w:lang w:eastAsia="en-GB"/>
        </w:rPr>
      </w:pPr>
    </w:p>
    <w:p w14:paraId="03B5DA76" w14:textId="77777777" w:rsidR="00D4236D" w:rsidRDefault="00D4236D" w:rsidP="00D4236D">
      <w:pPr>
        <w:spacing w:after="0" w:line="240" w:lineRule="atLeast"/>
        <w:rPr>
          <w:color w:val="000000"/>
          <w:sz w:val="24"/>
          <w:szCs w:val="24"/>
          <w:highlight w:val="yellow"/>
          <w:lang w:eastAsia="en-GB"/>
        </w:rPr>
      </w:pPr>
    </w:p>
    <w:p w14:paraId="728A87FA" w14:textId="77777777" w:rsidR="00D4236D" w:rsidRDefault="00D4236D" w:rsidP="00D4236D">
      <w:pPr>
        <w:spacing w:after="0" w:line="240" w:lineRule="atLeast"/>
        <w:rPr>
          <w:color w:val="000000"/>
          <w:sz w:val="24"/>
          <w:szCs w:val="24"/>
          <w:highlight w:val="yellow"/>
          <w:lang w:eastAsia="en-GB"/>
        </w:rPr>
      </w:pPr>
    </w:p>
    <w:p w14:paraId="478F7AFB" w14:textId="77777777" w:rsidR="00D4236D" w:rsidRDefault="00D4236D" w:rsidP="00D4236D">
      <w:pPr>
        <w:spacing w:after="0" w:line="240" w:lineRule="atLeast"/>
        <w:rPr>
          <w:color w:val="000000"/>
          <w:sz w:val="24"/>
          <w:szCs w:val="24"/>
          <w:highlight w:val="yellow"/>
          <w:lang w:eastAsia="en-GB"/>
        </w:rPr>
      </w:pPr>
    </w:p>
    <w:p w14:paraId="0A3EEB86" w14:textId="77777777" w:rsidR="009B5946" w:rsidRDefault="009B5946" w:rsidP="00D4236D">
      <w:pPr>
        <w:spacing w:after="0" w:line="240" w:lineRule="atLeast"/>
        <w:rPr>
          <w:color w:val="000000"/>
          <w:sz w:val="24"/>
          <w:szCs w:val="24"/>
          <w:highlight w:val="yellow"/>
          <w:lang w:eastAsia="en-GB"/>
        </w:rPr>
      </w:pPr>
    </w:p>
    <w:p w14:paraId="2ADE32D9" w14:textId="77777777" w:rsidR="009B5946" w:rsidRDefault="009B5946" w:rsidP="00D4236D">
      <w:pPr>
        <w:spacing w:after="0" w:line="240" w:lineRule="atLeast"/>
        <w:rPr>
          <w:color w:val="000000"/>
          <w:sz w:val="24"/>
          <w:szCs w:val="24"/>
          <w:highlight w:val="yellow"/>
          <w:lang w:eastAsia="en-GB"/>
        </w:rPr>
      </w:pPr>
    </w:p>
    <w:p w14:paraId="69E7E0D9" w14:textId="77777777" w:rsidR="006221C4" w:rsidRDefault="006221C4" w:rsidP="00D4236D">
      <w:pPr>
        <w:spacing w:after="0" w:line="240" w:lineRule="atLeast"/>
        <w:rPr>
          <w:color w:val="000000"/>
          <w:sz w:val="24"/>
          <w:szCs w:val="24"/>
          <w:lang w:eastAsia="en-GB"/>
        </w:rPr>
      </w:pPr>
    </w:p>
    <w:p w14:paraId="7FA9C290" w14:textId="77777777" w:rsidR="006221C4" w:rsidRDefault="006221C4" w:rsidP="00D4236D">
      <w:pPr>
        <w:spacing w:after="0" w:line="240" w:lineRule="atLeast"/>
        <w:rPr>
          <w:color w:val="000000"/>
          <w:sz w:val="24"/>
          <w:szCs w:val="24"/>
          <w:lang w:eastAsia="en-GB"/>
        </w:rPr>
      </w:pPr>
    </w:p>
    <w:p w14:paraId="1D559F4C" w14:textId="77777777" w:rsidR="006221C4" w:rsidRDefault="006221C4" w:rsidP="006221C4">
      <w:pPr>
        <w:spacing w:after="0" w:line="240" w:lineRule="atLeast"/>
        <w:jc w:val="center"/>
        <w:rPr>
          <w:rFonts w:asciiTheme="minorHAnsi" w:hAnsiTheme="minorHAnsi"/>
          <w:b/>
          <w:color w:val="984806" w:themeColor="accent6" w:themeShade="80"/>
          <w:sz w:val="32"/>
          <w:szCs w:val="24"/>
          <w:u w:val="single"/>
          <w:lang w:eastAsia="en-GB"/>
        </w:rPr>
      </w:pPr>
      <w:r w:rsidRPr="006221C4">
        <w:rPr>
          <w:rFonts w:asciiTheme="minorHAnsi" w:hAnsiTheme="minorHAnsi"/>
          <w:b/>
          <w:color w:val="984806" w:themeColor="accent6" w:themeShade="80"/>
          <w:sz w:val="32"/>
          <w:szCs w:val="24"/>
          <w:u w:val="single"/>
          <w:lang w:eastAsia="en-GB"/>
        </w:rPr>
        <w:lastRenderedPageBreak/>
        <w:t>2022/23 Allocations</w:t>
      </w:r>
    </w:p>
    <w:p w14:paraId="36886D7E" w14:textId="77777777" w:rsidR="006221C4" w:rsidRPr="006221C4" w:rsidRDefault="006221C4" w:rsidP="006221C4">
      <w:pPr>
        <w:spacing w:after="0" w:line="240" w:lineRule="atLeast"/>
        <w:jc w:val="center"/>
        <w:rPr>
          <w:rFonts w:asciiTheme="minorHAnsi" w:hAnsiTheme="minorHAnsi"/>
          <w:b/>
          <w:color w:val="984806" w:themeColor="accent6" w:themeShade="80"/>
          <w:sz w:val="32"/>
          <w:szCs w:val="24"/>
          <w:u w:val="single"/>
          <w:lang w:eastAsia="en-GB"/>
        </w:rPr>
      </w:pPr>
    </w:p>
    <w:p w14:paraId="0C381765" w14:textId="046044E2" w:rsidR="00443D21" w:rsidRPr="003F632B" w:rsidRDefault="003F632B" w:rsidP="00D4236D">
      <w:pPr>
        <w:spacing w:after="0" w:line="240" w:lineRule="atLeast"/>
        <w:rPr>
          <w:color w:val="548DD4" w:themeColor="text2" w:themeTint="99"/>
          <w:sz w:val="28"/>
          <w:szCs w:val="24"/>
          <w:lang w:eastAsia="en-GB"/>
        </w:rPr>
      </w:pPr>
      <w:r>
        <w:rPr>
          <w:color w:val="548DD4" w:themeColor="text2" w:themeTint="99"/>
          <w:sz w:val="28"/>
          <w:szCs w:val="24"/>
          <w:lang w:eastAsia="en-GB"/>
        </w:rPr>
        <w:t>Recently, the FA</w:t>
      </w:r>
      <w:bookmarkStart w:id="4" w:name="_GoBack"/>
      <w:bookmarkEnd w:id="4"/>
      <w:r w:rsidR="006221C4" w:rsidRPr="003F632B">
        <w:rPr>
          <w:color w:val="548DD4" w:themeColor="text2" w:themeTint="99"/>
          <w:sz w:val="28"/>
          <w:szCs w:val="24"/>
          <w:lang w:eastAsia="en-GB"/>
        </w:rPr>
        <w:t xml:space="preserve"> unveiled the league constitutions for the 2022/23 season at Steps 5 &amp; 6. They can be seen below, with a number of new sides joining the fold in the Western League ahead of next season. </w:t>
      </w:r>
    </w:p>
    <w:p w14:paraId="5EE63835" w14:textId="0FA4648C" w:rsidR="00443D21" w:rsidRDefault="00443D21" w:rsidP="00D4236D">
      <w:pPr>
        <w:spacing w:after="0" w:line="240" w:lineRule="atLeast"/>
        <w:rPr>
          <w:color w:val="000000"/>
          <w:sz w:val="24"/>
          <w:szCs w:val="24"/>
          <w:highlight w:val="yellow"/>
          <w:lang w:eastAsia="en-GB"/>
        </w:rPr>
      </w:pPr>
    </w:p>
    <w:p w14:paraId="41074423" w14:textId="77777777" w:rsidR="00443D21" w:rsidRDefault="00443D21" w:rsidP="00D4236D">
      <w:pPr>
        <w:spacing w:after="0" w:line="240" w:lineRule="atLeast"/>
        <w:rPr>
          <w:color w:val="000000"/>
          <w:sz w:val="24"/>
          <w:szCs w:val="24"/>
          <w:highlight w:val="yellow"/>
          <w:lang w:eastAsia="en-GB"/>
        </w:rPr>
      </w:pPr>
    </w:p>
    <w:p w14:paraId="058ACC32" w14:textId="77777777" w:rsidR="00DC1CBE" w:rsidRDefault="00DC1CBE" w:rsidP="00D4236D">
      <w:pPr>
        <w:spacing w:after="0" w:line="240" w:lineRule="atLeast"/>
        <w:rPr>
          <w:color w:val="000000"/>
          <w:sz w:val="24"/>
          <w:szCs w:val="24"/>
          <w:highlight w:val="yellow"/>
          <w:lang w:eastAsia="en-GB"/>
        </w:rPr>
      </w:pPr>
    </w:p>
    <w:p w14:paraId="0D7FA0AF" w14:textId="683A3A0F" w:rsidR="00AF3191" w:rsidRDefault="00AF3191" w:rsidP="00D4236D">
      <w:pPr>
        <w:spacing w:after="0" w:line="240" w:lineRule="atLeast"/>
        <w:rPr>
          <w:color w:val="000000"/>
          <w:sz w:val="24"/>
          <w:szCs w:val="24"/>
          <w:highlight w:val="yellow"/>
          <w:lang w:eastAsia="en-GB"/>
        </w:rPr>
      </w:pPr>
      <w:r>
        <w:rPr>
          <w:noProof/>
          <w:color w:val="000000"/>
          <w:sz w:val="24"/>
          <w:szCs w:val="24"/>
          <w:lang w:eastAsia="en-GB"/>
        </w:rPr>
        <w:drawing>
          <wp:anchor distT="0" distB="0" distL="114300" distR="114300" simplePos="0" relativeHeight="251685376" behindDoc="1" locked="0" layoutInCell="1" allowOverlap="1" wp14:anchorId="510425B4" wp14:editId="6670E442">
            <wp:simplePos x="0" y="0"/>
            <wp:positionH relativeFrom="column">
              <wp:posOffset>0</wp:posOffset>
            </wp:positionH>
            <wp:positionV relativeFrom="paragraph">
              <wp:posOffset>0</wp:posOffset>
            </wp:positionV>
            <wp:extent cx="5731510" cy="5316855"/>
            <wp:effectExtent l="0" t="0" r="2540" b="0"/>
            <wp:wrapTight wrapText="bothSides">
              <wp:wrapPolygon edited="0">
                <wp:start x="0" y="0"/>
                <wp:lineTo x="0" y="21515"/>
                <wp:lineTo x="21538" y="2151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22-05-12-at-20.05.2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316855"/>
                    </a:xfrm>
                    <a:prstGeom prst="rect">
                      <a:avLst/>
                    </a:prstGeom>
                  </pic:spPr>
                </pic:pic>
              </a:graphicData>
            </a:graphic>
            <wp14:sizeRelH relativeFrom="page">
              <wp14:pctWidth>0</wp14:pctWidth>
            </wp14:sizeRelH>
            <wp14:sizeRelV relativeFrom="page">
              <wp14:pctHeight>0</wp14:pctHeight>
            </wp14:sizeRelV>
          </wp:anchor>
        </w:drawing>
      </w:r>
      <w:bookmarkEnd w:id="3"/>
    </w:p>
    <w:sectPr w:rsidR="00AF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E6A1F" w14:textId="77777777" w:rsidR="00FD6081" w:rsidRDefault="00FD6081" w:rsidP="00680731">
      <w:pPr>
        <w:spacing w:after="0" w:line="240" w:lineRule="auto"/>
      </w:pPr>
      <w:r>
        <w:separator/>
      </w:r>
    </w:p>
  </w:endnote>
  <w:endnote w:type="continuationSeparator" w:id="0">
    <w:p w14:paraId="1FB31E77" w14:textId="77777777" w:rsidR="00FD6081" w:rsidRDefault="00FD6081"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273A" w14:textId="77777777" w:rsidR="00FD6081" w:rsidRDefault="00FD6081" w:rsidP="00680731">
      <w:pPr>
        <w:spacing w:after="0" w:line="240" w:lineRule="auto"/>
      </w:pPr>
      <w:r>
        <w:separator/>
      </w:r>
    </w:p>
  </w:footnote>
  <w:footnote w:type="continuationSeparator" w:id="0">
    <w:p w14:paraId="313C8AF5" w14:textId="77777777" w:rsidR="00FD6081" w:rsidRDefault="00FD6081"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2F4AFB"/>
    <w:multiLevelType w:val="hybridMultilevel"/>
    <w:tmpl w:val="666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E158AF"/>
    <w:multiLevelType w:val="multilevel"/>
    <w:tmpl w:val="1152F3F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11"/>
  </w:num>
  <w:num w:numId="6">
    <w:abstractNumId w:val="6"/>
  </w:num>
  <w:num w:numId="7">
    <w:abstractNumId w:val="2"/>
  </w:num>
  <w:num w:numId="8">
    <w:abstractNumId w:val="12"/>
  </w:num>
  <w:num w:numId="9">
    <w:abstractNumId w:val="5"/>
  </w:num>
  <w:num w:numId="10">
    <w:abstractNumId w:val="4"/>
  </w:num>
  <w:num w:numId="11">
    <w:abstractNumId w:val="8"/>
  </w:num>
  <w:num w:numId="12">
    <w:abstractNumId w:val="3"/>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640"/>
    <w:rsid w:val="0000073F"/>
    <w:rsid w:val="0000140D"/>
    <w:rsid w:val="0000149A"/>
    <w:rsid w:val="000014DA"/>
    <w:rsid w:val="00001546"/>
    <w:rsid w:val="00001B56"/>
    <w:rsid w:val="000025A9"/>
    <w:rsid w:val="0000287F"/>
    <w:rsid w:val="0000453C"/>
    <w:rsid w:val="000045F7"/>
    <w:rsid w:val="00004FA0"/>
    <w:rsid w:val="00005482"/>
    <w:rsid w:val="000054D8"/>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6F2F"/>
    <w:rsid w:val="000178B3"/>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786"/>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7C2"/>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022"/>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6DD"/>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1D6D"/>
    <w:rsid w:val="000A212D"/>
    <w:rsid w:val="000A221D"/>
    <w:rsid w:val="000A26C2"/>
    <w:rsid w:val="000A2F8F"/>
    <w:rsid w:val="000A3020"/>
    <w:rsid w:val="000A38FD"/>
    <w:rsid w:val="000A4297"/>
    <w:rsid w:val="000A49AB"/>
    <w:rsid w:val="000A526C"/>
    <w:rsid w:val="000A62BC"/>
    <w:rsid w:val="000A6BB6"/>
    <w:rsid w:val="000A7692"/>
    <w:rsid w:val="000A7B45"/>
    <w:rsid w:val="000A7B8F"/>
    <w:rsid w:val="000A7C2A"/>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0B05"/>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3D76"/>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4EE9"/>
    <w:rsid w:val="000E5114"/>
    <w:rsid w:val="000E5489"/>
    <w:rsid w:val="000E5F90"/>
    <w:rsid w:val="000E6672"/>
    <w:rsid w:val="000E6A87"/>
    <w:rsid w:val="000E6C90"/>
    <w:rsid w:val="000E6DAA"/>
    <w:rsid w:val="000E70F7"/>
    <w:rsid w:val="000E7A5A"/>
    <w:rsid w:val="000E7D88"/>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01F6"/>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94A"/>
    <w:rsid w:val="00113FD1"/>
    <w:rsid w:val="001142EB"/>
    <w:rsid w:val="0011467C"/>
    <w:rsid w:val="00115423"/>
    <w:rsid w:val="00115883"/>
    <w:rsid w:val="00115908"/>
    <w:rsid w:val="0012280A"/>
    <w:rsid w:val="001254A0"/>
    <w:rsid w:val="00125CC0"/>
    <w:rsid w:val="00126655"/>
    <w:rsid w:val="00127023"/>
    <w:rsid w:val="0012729A"/>
    <w:rsid w:val="00130DA2"/>
    <w:rsid w:val="0013101D"/>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1EAC"/>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794"/>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2DB6"/>
    <w:rsid w:val="001B30D5"/>
    <w:rsid w:val="001B34D4"/>
    <w:rsid w:val="001B361C"/>
    <w:rsid w:val="001B4001"/>
    <w:rsid w:val="001B41E2"/>
    <w:rsid w:val="001B44EC"/>
    <w:rsid w:val="001B4503"/>
    <w:rsid w:val="001B4981"/>
    <w:rsid w:val="001B595A"/>
    <w:rsid w:val="001B6730"/>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1C2"/>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7DC"/>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A07"/>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6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309"/>
    <w:rsid w:val="002416EB"/>
    <w:rsid w:val="00241A62"/>
    <w:rsid w:val="0024242F"/>
    <w:rsid w:val="00242490"/>
    <w:rsid w:val="002424EF"/>
    <w:rsid w:val="00242D2B"/>
    <w:rsid w:val="00243266"/>
    <w:rsid w:val="00243603"/>
    <w:rsid w:val="002444ED"/>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E32"/>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091"/>
    <w:rsid w:val="002F6935"/>
    <w:rsid w:val="00300B6C"/>
    <w:rsid w:val="00300C31"/>
    <w:rsid w:val="00301576"/>
    <w:rsid w:val="00301699"/>
    <w:rsid w:val="0030210A"/>
    <w:rsid w:val="003024AE"/>
    <w:rsid w:val="00302510"/>
    <w:rsid w:val="00302AFC"/>
    <w:rsid w:val="00303933"/>
    <w:rsid w:val="00303BB2"/>
    <w:rsid w:val="00304996"/>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463E"/>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301"/>
    <w:rsid w:val="00323647"/>
    <w:rsid w:val="00324DCD"/>
    <w:rsid w:val="00324E18"/>
    <w:rsid w:val="003256A0"/>
    <w:rsid w:val="003259DF"/>
    <w:rsid w:val="00327681"/>
    <w:rsid w:val="00327CCC"/>
    <w:rsid w:val="00330ABF"/>
    <w:rsid w:val="00330F9A"/>
    <w:rsid w:val="00331030"/>
    <w:rsid w:val="0033127D"/>
    <w:rsid w:val="00331929"/>
    <w:rsid w:val="00331FA5"/>
    <w:rsid w:val="00332B32"/>
    <w:rsid w:val="00332C3C"/>
    <w:rsid w:val="00332F32"/>
    <w:rsid w:val="003330C8"/>
    <w:rsid w:val="003331EB"/>
    <w:rsid w:val="00333D9B"/>
    <w:rsid w:val="00334809"/>
    <w:rsid w:val="00335EED"/>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3A2"/>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2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9BB"/>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6C16"/>
    <w:rsid w:val="0036788E"/>
    <w:rsid w:val="00370BA4"/>
    <w:rsid w:val="00371270"/>
    <w:rsid w:val="003715CD"/>
    <w:rsid w:val="003720C6"/>
    <w:rsid w:val="0037224C"/>
    <w:rsid w:val="0037236D"/>
    <w:rsid w:val="003726A9"/>
    <w:rsid w:val="0037275A"/>
    <w:rsid w:val="00372A6A"/>
    <w:rsid w:val="00372A7D"/>
    <w:rsid w:val="00373B4B"/>
    <w:rsid w:val="00374832"/>
    <w:rsid w:val="00374916"/>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467C"/>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772"/>
    <w:rsid w:val="003A1920"/>
    <w:rsid w:val="003A256A"/>
    <w:rsid w:val="003A2B2C"/>
    <w:rsid w:val="003A2FCB"/>
    <w:rsid w:val="003A30FA"/>
    <w:rsid w:val="003A3270"/>
    <w:rsid w:val="003A4FD6"/>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32B"/>
    <w:rsid w:val="003F6C45"/>
    <w:rsid w:val="003F6F92"/>
    <w:rsid w:val="003F75F8"/>
    <w:rsid w:val="003F7D37"/>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037"/>
    <w:rsid w:val="004135CC"/>
    <w:rsid w:val="0041367A"/>
    <w:rsid w:val="00413720"/>
    <w:rsid w:val="0041376A"/>
    <w:rsid w:val="00413959"/>
    <w:rsid w:val="00414025"/>
    <w:rsid w:val="0041429D"/>
    <w:rsid w:val="00414865"/>
    <w:rsid w:val="00414EB1"/>
    <w:rsid w:val="00414ED8"/>
    <w:rsid w:val="00414FD9"/>
    <w:rsid w:val="0041523F"/>
    <w:rsid w:val="00415AD8"/>
    <w:rsid w:val="00415B54"/>
    <w:rsid w:val="00415F66"/>
    <w:rsid w:val="004160F8"/>
    <w:rsid w:val="00416431"/>
    <w:rsid w:val="0041687E"/>
    <w:rsid w:val="004170CE"/>
    <w:rsid w:val="00417D95"/>
    <w:rsid w:val="00420256"/>
    <w:rsid w:val="0042027D"/>
    <w:rsid w:val="00420E20"/>
    <w:rsid w:val="00420EC7"/>
    <w:rsid w:val="0042174B"/>
    <w:rsid w:val="00421908"/>
    <w:rsid w:val="00421C2B"/>
    <w:rsid w:val="00422B8C"/>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3D21"/>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644"/>
    <w:rsid w:val="00460920"/>
    <w:rsid w:val="00460943"/>
    <w:rsid w:val="0046187E"/>
    <w:rsid w:val="00461A03"/>
    <w:rsid w:val="00461ABE"/>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070"/>
    <w:rsid w:val="0047271E"/>
    <w:rsid w:val="00473A97"/>
    <w:rsid w:val="00474885"/>
    <w:rsid w:val="004748C7"/>
    <w:rsid w:val="00476801"/>
    <w:rsid w:val="004771E0"/>
    <w:rsid w:val="004778C5"/>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B"/>
    <w:rsid w:val="00495A8C"/>
    <w:rsid w:val="00495F10"/>
    <w:rsid w:val="00496326"/>
    <w:rsid w:val="004963E7"/>
    <w:rsid w:val="0049649C"/>
    <w:rsid w:val="00496B19"/>
    <w:rsid w:val="00496E9E"/>
    <w:rsid w:val="004A0040"/>
    <w:rsid w:val="004A064D"/>
    <w:rsid w:val="004A135F"/>
    <w:rsid w:val="004A2E6D"/>
    <w:rsid w:val="004A3092"/>
    <w:rsid w:val="004A40E7"/>
    <w:rsid w:val="004A47CE"/>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35D1"/>
    <w:rsid w:val="004B3A06"/>
    <w:rsid w:val="004B412A"/>
    <w:rsid w:val="004B45BD"/>
    <w:rsid w:val="004B4802"/>
    <w:rsid w:val="004B5913"/>
    <w:rsid w:val="004B59C2"/>
    <w:rsid w:val="004B6039"/>
    <w:rsid w:val="004B655B"/>
    <w:rsid w:val="004B678A"/>
    <w:rsid w:val="004B6F46"/>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A0E"/>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0E1F"/>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A51"/>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681"/>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0DAA"/>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46D9"/>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47B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146"/>
    <w:rsid w:val="00554FBE"/>
    <w:rsid w:val="0055620C"/>
    <w:rsid w:val="00556649"/>
    <w:rsid w:val="00556D1E"/>
    <w:rsid w:val="00556E95"/>
    <w:rsid w:val="005574DE"/>
    <w:rsid w:val="00557C15"/>
    <w:rsid w:val="00560EF9"/>
    <w:rsid w:val="00561B29"/>
    <w:rsid w:val="0056223C"/>
    <w:rsid w:val="00562364"/>
    <w:rsid w:val="005635B2"/>
    <w:rsid w:val="0056397E"/>
    <w:rsid w:val="00563B27"/>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3568"/>
    <w:rsid w:val="00584837"/>
    <w:rsid w:val="0058536E"/>
    <w:rsid w:val="00585657"/>
    <w:rsid w:val="0058571C"/>
    <w:rsid w:val="005858FF"/>
    <w:rsid w:val="005859CC"/>
    <w:rsid w:val="0058733B"/>
    <w:rsid w:val="005876DC"/>
    <w:rsid w:val="00590EB5"/>
    <w:rsid w:val="00590F41"/>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312"/>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D98"/>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6242"/>
    <w:rsid w:val="005B7319"/>
    <w:rsid w:val="005B73AF"/>
    <w:rsid w:val="005B75E5"/>
    <w:rsid w:val="005B7B63"/>
    <w:rsid w:val="005B7CEB"/>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45C4"/>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35D"/>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1C4"/>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9E0"/>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3FF"/>
    <w:rsid w:val="0066767B"/>
    <w:rsid w:val="00667CE6"/>
    <w:rsid w:val="00667CFC"/>
    <w:rsid w:val="00667E82"/>
    <w:rsid w:val="00667FE7"/>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1FB"/>
    <w:rsid w:val="006755D9"/>
    <w:rsid w:val="006764FB"/>
    <w:rsid w:val="0067661C"/>
    <w:rsid w:val="00676829"/>
    <w:rsid w:val="00676975"/>
    <w:rsid w:val="006778D5"/>
    <w:rsid w:val="00677E22"/>
    <w:rsid w:val="00680658"/>
    <w:rsid w:val="00680731"/>
    <w:rsid w:val="0068094F"/>
    <w:rsid w:val="006809B2"/>
    <w:rsid w:val="00680A54"/>
    <w:rsid w:val="0068126E"/>
    <w:rsid w:val="0068151C"/>
    <w:rsid w:val="00682050"/>
    <w:rsid w:val="00682448"/>
    <w:rsid w:val="006830D5"/>
    <w:rsid w:val="0068427E"/>
    <w:rsid w:val="00685AB3"/>
    <w:rsid w:val="00686833"/>
    <w:rsid w:val="00686CA8"/>
    <w:rsid w:val="006872F0"/>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73C"/>
    <w:rsid w:val="006F5E42"/>
    <w:rsid w:val="006F7154"/>
    <w:rsid w:val="006F719D"/>
    <w:rsid w:val="006F71E3"/>
    <w:rsid w:val="00700BB4"/>
    <w:rsid w:val="00700FA3"/>
    <w:rsid w:val="007012BF"/>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26C"/>
    <w:rsid w:val="00726B0D"/>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55A"/>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10D"/>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4D80"/>
    <w:rsid w:val="007C5325"/>
    <w:rsid w:val="007C538E"/>
    <w:rsid w:val="007C55A7"/>
    <w:rsid w:val="007C5820"/>
    <w:rsid w:val="007C58F9"/>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D53"/>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5173"/>
    <w:rsid w:val="007E551B"/>
    <w:rsid w:val="007E568A"/>
    <w:rsid w:val="007E6047"/>
    <w:rsid w:val="007E6DCF"/>
    <w:rsid w:val="007E71F3"/>
    <w:rsid w:val="007E7DD1"/>
    <w:rsid w:val="007E7F66"/>
    <w:rsid w:val="007F0832"/>
    <w:rsid w:val="007F1163"/>
    <w:rsid w:val="007F141D"/>
    <w:rsid w:val="007F157B"/>
    <w:rsid w:val="007F16C1"/>
    <w:rsid w:val="007F17B1"/>
    <w:rsid w:val="007F1B72"/>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C6"/>
    <w:rsid w:val="00812BDF"/>
    <w:rsid w:val="008131DC"/>
    <w:rsid w:val="00814A60"/>
    <w:rsid w:val="00814FC0"/>
    <w:rsid w:val="008150E7"/>
    <w:rsid w:val="00815429"/>
    <w:rsid w:val="00815D9F"/>
    <w:rsid w:val="008163E5"/>
    <w:rsid w:val="00816647"/>
    <w:rsid w:val="00816C8B"/>
    <w:rsid w:val="00817462"/>
    <w:rsid w:val="00817AB4"/>
    <w:rsid w:val="008200CE"/>
    <w:rsid w:val="00820144"/>
    <w:rsid w:val="00820E62"/>
    <w:rsid w:val="008216BB"/>
    <w:rsid w:val="00821BCC"/>
    <w:rsid w:val="00822F96"/>
    <w:rsid w:val="008234F2"/>
    <w:rsid w:val="00823662"/>
    <w:rsid w:val="00823B84"/>
    <w:rsid w:val="008241BA"/>
    <w:rsid w:val="00824254"/>
    <w:rsid w:val="0082517A"/>
    <w:rsid w:val="0082562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39F"/>
    <w:rsid w:val="008354ED"/>
    <w:rsid w:val="008355B3"/>
    <w:rsid w:val="00835C1B"/>
    <w:rsid w:val="00835CFD"/>
    <w:rsid w:val="00835D38"/>
    <w:rsid w:val="00836233"/>
    <w:rsid w:val="008370DA"/>
    <w:rsid w:val="0083756D"/>
    <w:rsid w:val="00837703"/>
    <w:rsid w:val="00837E36"/>
    <w:rsid w:val="00837FAA"/>
    <w:rsid w:val="0084194C"/>
    <w:rsid w:val="008419F3"/>
    <w:rsid w:val="008425B4"/>
    <w:rsid w:val="00842E66"/>
    <w:rsid w:val="00842E86"/>
    <w:rsid w:val="0084310B"/>
    <w:rsid w:val="00843176"/>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0ED3"/>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44F"/>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6F8C"/>
    <w:rsid w:val="008E764A"/>
    <w:rsid w:val="008E795C"/>
    <w:rsid w:val="008E7C5F"/>
    <w:rsid w:val="008F13AF"/>
    <w:rsid w:val="008F199A"/>
    <w:rsid w:val="008F1CA9"/>
    <w:rsid w:val="008F1EC0"/>
    <w:rsid w:val="008F1F5B"/>
    <w:rsid w:val="008F2F01"/>
    <w:rsid w:val="008F3842"/>
    <w:rsid w:val="008F3D08"/>
    <w:rsid w:val="008F46EF"/>
    <w:rsid w:val="008F48B7"/>
    <w:rsid w:val="008F4965"/>
    <w:rsid w:val="008F4CAD"/>
    <w:rsid w:val="008F5342"/>
    <w:rsid w:val="008F5430"/>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796"/>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3C9"/>
    <w:rsid w:val="00950D7E"/>
    <w:rsid w:val="00951795"/>
    <w:rsid w:val="009523C7"/>
    <w:rsid w:val="0095282D"/>
    <w:rsid w:val="009529DD"/>
    <w:rsid w:val="00952EAE"/>
    <w:rsid w:val="0095303C"/>
    <w:rsid w:val="00953E4C"/>
    <w:rsid w:val="00953EEE"/>
    <w:rsid w:val="009545A8"/>
    <w:rsid w:val="009549F9"/>
    <w:rsid w:val="00954D8F"/>
    <w:rsid w:val="00955A72"/>
    <w:rsid w:val="00955C88"/>
    <w:rsid w:val="0095609D"/>
    <w:rsid w:val="00956737"/>
    <w:rsid w:val="00956860"/>
    <w:rsid w:val="00957319"/>
    <w:rsid w:val="00957746"/>
    <w:rsid w:val="009579EF"/>
    <w:rsid w:val="00957AB8"/>
    <w:rsid w:val="00957F57"/>
    <w:rsid w:val="009600BB"/>
    <w:rsid w:val="00960207"/>
    <w:rsid w:val="0096065E"/>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3D0"/>
    <w:rsid w:val="0096640B"/>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57F6"/>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87BD7"/>
    <w:rsid w:val="0099013E"/>
    <w:rsid w:val="00990BB0"/>
    <w:rsid w:val="00991464"/>
    <w:rsid w:val="00991640"/>
    <w:rsid w:val="009918CA"/>
    <w:rsid w:val="00992A11"/>
    <w:rsid w:val="00992ABA"/>
    <w:rsid w:val="00992D0C"/>
    <w:rsid w:val="00995279"/>
    <w:rsid w:val="009955F1"/>
    <w:rsid w:val="009957B8"/>
    <w:rsid w:val="00995A1F"/>
    <w:rsid w:val="00996035"/>
    <w:rsid w:val="00996465"/>
    <w:rsid w:val="00997AE3"/>
    <w:rsid w:val="009A07C7"/>
    <w:rsid w:val="009A0CF2"/>
    <w:rsid w:val="009A1390"/>
    <w:rsid w:val="009A1626"/>
    <w:rsid w:val="009A1D37"/>
    <w:rsid w:val="009A2784"/>
    <w:rsid w:val="009A27E8"/>
    <w:rsid w:val="009A2BCF"/>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1FE8"/>
    <w:rsid w:val="009B2359"/>
    <w:rsid w:val="009B2F4E"/>
    <w:rsid w:val="009B357F"/>
    <w:rsid w:val="009B38E7"/>
    <w:rsid w:val="009B3DA6"/>
    <w:rsid w:val="009B50C8"/>
    <w:rsid w:val="009B58CD"/>
    <w:rsid w:val="009B5946"/>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222"/>
    <w:rsid w:val="009C4AB1"/>
    <w:rsid w:val="009C5C74"/>
    <w:rsid w:val="009C5CBB"/>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20E"/>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3F9"/>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BD6"/>
    <w:rsid w:val="00A27D8B"/>
    <w:rsid w:val="00A27E5D"/>
    <w:rsid w:val="00A3021C"/>
    <w:rsid w:val="00A30BCD"/>
    <w:rsid w:val="00A30D8F"/>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86F"/>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175"/>
    <w:rsid w:val="00A635DB"/>
    <w:rsid w:val="00A63A95"/>
    <w:rsid w:val="00A63AEB"/>
    <w:rsid w:val="00A64217"/>
    <w:rsid w:val="00A64A7F"/>
    <w:rsid w:val="00A65147"/>
    <w:rsid w:val="00A66311"/>
    <w:rsid w:val="00A664E0"/>
    <w:rsid w:val="00A66F97"/>
    <w:rsid w:val="00A67045"/>
    <w:rsid w:val="00A70BB6"/>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49D5"/>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48"/>
    <w:rsid w:val="00AA3B80"/>
    <w:rsid w:val="00AA4404"/>
    <w:rsid w:val="00AA4AC1"/>
    <w:rsid w:val="00AA4CC2"/>
    <w:rsid w:val="00AA6FA9"/>
    <w:rsid w:val="00AA780F"/>
    <w:rsid w:val="00AA7C8A"/>
    <w:rsid w:val="00AB0BCD"/>
    <w:rsid w:val="00AB126C"/>
    <w:rsid w:val="00AB17B9"/>
    <w:rsid w:val="00AB1EDE"/>
    <w:rsid w:val="00AB20D5"/>
    <w:rsid w:val="00AB20EA"/>
    <w:rsid w:val="00AB2531"/>
    <w:rsid w:val="00AB2A66"/>
    <w:rsid w:val="00AB316F"/>
    <w:rsid w:val="00AB3E95"/>
    <w:rsid w:val="00AB463B"/>
    <w:rsid w:val="00AB4761"/>
    <w:rsid w:val="00AB495B"/>
    <w:rsid w:val="00AB4AE5"/>
    <w:rsid w:val="00AB51D7"/>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191"/>
    <w:rsid w:val="00AF3484"/>
    <w:rsid w:val="00AF4216"/>
    <w:rsid w:val="00AF4462"/>
    <w:rsid w:val="00AF46C8"/>
    <w:rsid w:val="00AF510F"/>
    <w:rsid w:val="00AF56D3"/>
    <w:rsid w:val="00AF5A33"/>
    <w:rsid w:val="00AF5A4C"/>
    <w:rsid w:val="00AF5D14"/>
    <w:rsid w:val="00AF644C"/>
    <w:rsid w:val="00AF64D4"/>
    <w:rsid w:val="00AF7822"/>
    <w:rsid w:val="00B0026E"/>
    <w:rsid w:val="00B0041F"/>
    <w:rsid w:val="00B00511"/>
    <w:rsid w:val="00B016D9"/>
    <w:rsid w:val="00B023D4"/>
    <w:rsid w:val="00B02FA9"/>
    <w:rsid w:val="00B03C4E"/>
    <w:rsid w:val="00B0537B"/>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4B6"/>
    <w:rsid w:val="00B1678F"/>
    <w:rsid w:val="00B16ACD"/>
    <w:rsid w:val="00B16BAF"/>
    <w:rsid w:val="00B16E05"/>
    <w:rsid w:val="00B17A61"/>
    <w:rsid w:val="00B20603"/>
    <w:rsid w:val="00B20964"/>
    <w:rsid w:val="00B20AE6"/>
    <w:rsid w:val="00B21D59"/>
    <w:rsid w:val="00B227A5"/>
    <w:rsid w:val="00B23AB4"/>
    <w:rsid w:val="00B24CD3"/>
    <w:rsid w:val="00B2508B"/>
    <w:rsid w:val="00B25418"/>
    <w:rsid w:val="00B2541E"/>
    <w:rsid w:val="00B25786"/>
    <w:rsid w:val="00B25D87"/>
    <w:rsid w:val="00B260BE"/>
    <w:rsid w:val="00B26384"/>
    <w:rsid w:val="00B27E3C"/>
    <w:rsid w:val="00B27FAE"/>
    <w:rsid w:val="00B30805"/>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4D4"/>
    <w:rsid w:val="00B52D43"/>
    <w:rsid w:val="00B542BB"/>
    <w:rsid w:val="00B54835"/>
    <w:rsid w:val="00B54847"/>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0869"/>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2EFE"/>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0A4"/>
    <w:rsid w:val="00BA51C2"/>
    <w:rsid w:val="00BA5D21"/>
    <w:rsid w:val="00BA5F64"/>
    <w:rsid w:val="00BA60B5"/>
    <w:rsid w:val="00BA7A41"/>
    <w:rsid w:val="00BA7F5B"/>
    <w:rsid w:val="00BB0813"/>
    <w:rsid w:val="00BB15E5"/>
    <w:rsid w:val="00BB244E"/>
    <w:rsid w:val="00BB2AFD"/>
    <w:rsid w:val="00BB2CFB"/>
    <w:rsid w:val="00BB3755"/>
    <w:rsid w:val="00BB3A14"/>
    <w:rsid w:val="00BB51BE"/>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177"/>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2FB"/>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13"/>
    <w:rsid w:val="00C143A5"/>
    <w:rsid w:val="00C14FE0"/>
    <w:rsid w:val="00C15291"/>
    <w:rsid w:val="00C15570"/>
    <w:rsid w:val="00C164D8"/>
    <w:rsid w:val="00C16FC9"/>
    <w:rsid w:val="00C172F9"/>
    <w:rsid w:val="00C20661"/>
    <w:rsid w:val="00C20B37"/>
    <w:rsid w:val="00C21360"/>
    <w:rsid w:val="00C21A16"/>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21F"/>
    <w:rsid w:val="00C44FC3"/>
    <w:rsid w:val="00C45E29"/>
    <w:rsid w:val="00C46022"/>
    <w:rsid w:val="00C466EC"/>
    <w:rsid w:val="00C46762"/>
    <w:rsid w:val="00C46A16"/>
    <w:rsid w:val="00C4707E"/>
    <w:rsid w:val="00C472E5"/>
    <w:rsid w:val="00C47596"/>
    <w:rsid w:val="00C476BE"/>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57A23"/>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5368"/>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1F06"/>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1A00"/>
    <w:rsid w:val="00CE22CF"/>
    <w:rsid w:val="00CE3E25"/>
    <w:rsid w:val="00CE3F0D"/>
    <w:rsid w:val="00CE436E"/>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8D"/>
    <w:rsid w:val="00CF709A"/>
    <w:rsid w:val="00CF752E"/>
    <w:rsid w:val="00CF7B06"/>
    <w:rsid w:val="00D000C4"/>
    <w:rsid w:val="00D003FD"/>
    <w:rsid w:val="00D00516"/>
    <w:rsid w:val="00D0117B"/>
    <w:rsid w:val="00D0189A"/>
    <w:rsid w:val="00D018EE"/>
    <w:rsid w:val="00D01A57"/>
    <w:rsid w:val="00D01D15"/>
    <w:rsid w:val="00D031AD"/>
    <w:rsid w:val="00D031D9"/>
    <w:rsid w:val="00D03B7B"/>
    <w:rsid w:val="00D03FEF"/>
    <w:rsid w:val="00D0409C"/>
    <w:rsid w:val="00D041CF"/>
    <w:rsid w:val="00D045CA"/>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5F30"/>
    <w:rsid w:val="00D16308"/>
    <w:rsid w:val="00D167A3"/>
    <w:rsid w:val="00D16A6F"/>
    <w:rsid w:val="00D1702E"/>
    <w:rsid w:val="00D1791F"/>
    <w:rsid w:val="00D17A28"/>
    <w:rsid w:val="00D200D4"/>
    <w:rsid w:val="00D21F1B"/>
    <w:rsid w:val="00D222FE"/>
    <w:rsid w:val="00D2251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A3"/>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36D"/>
    <w:rsid w:val="00D4251F"/>
    <w:rsid w:val="00D42CBC"/>
    <w:rsid w:val="00D4300F"/>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4EDE"/>
    <w:rsid w:val="00D6537C"/>
    <w:rsid w:val="00D659C8"/>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CD"/>
    <w:rsid w:val="00D747EB"/>
    <w:rsid w:val="00D75031"/>
    <w:rsid w:val="00D75892"/>
    <w:rsid w:val="00D7690B"/>
    <w:rsid w:val="00D76932"/>
    <w:rsid w:val="00D76992"/>
    <w:rsid w:val="00D76C09"/>
    <w:rsid w:val="00D76E30"/>
    <w:rsid w:val="00D7778F"/>
    <w:rsid w:val="00D778D0"/>
    <w:rsid w:val="00D77BFB"/>
    <w:rsid w:val="00D77FFC"/>
    <w:rsid w:val="00D8055E"/>
    <w:rsid w:val="00D80CCB"/>
    <w:rsid w:val="00D80D9C"/>
    <w:rsid w:val="00D80FD1"/>
    <w:rsid w:val="00D81525"/>
    <w:rsid w:val="00D81870"/>
    <w:rsid w:val="00D81C3D"/>
    <w:rsid w:val="00D82C12"/>
    <w:rsid w:val="00D82EF1"/>
    <w:rsid w:val="00D8354A"/>
    <w:rsid w:val="00D839C5"/>
    <w:rsid w:val="00D83BE1"/>
    <w:rsid w:val="00D840D3"/>
    <w:rsid w:val="00D8443B"/>
    <w:rsid w:val="00D84476"/>
    <w:rsid w:val="00D845A0"/>
    <w:rsid w:val="00D85027"/>
    <w:rsid w:val="00D85159"/>
    <w:rsid w:val="00D85395"/>
    <w:rsid w:val="00D853E6"/>
    <w:rsid w:val="00D85402"/>
    <w:rsid w:val="00D85CF4"/>
    <w:rsid w:val="00D8608D"/>
    <w:rsid w:val="00D8621E"/>
    <w:rsid w:val="00D863E4"/>
    <w:rsid w:val="00D86A59"/>
    <w:rsid w:val="00D9051D"/>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601"/>
    <w:rsid w:val="00DA47AB"/>
    <w:rsid w:val="00DA47F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1CBE"/>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026"/>
    <w:rsid w:val="00DD04AE"/>
    <w:rsid w:val="00DD113D"/>
    <w:rsid w:val="00DD1D14"/>
    <w:rsid w:val="00DD25CB"/>
    <w:rsid w:val="00DD38B6"/>
    <w:rsid w:val="00DD45E1"/>
    <w:rsid w:val="00DD4C49"/>
    <w:rsid w:val="00DD5C8C"/>
    <w:rsid w:val="00DD6017"/>
    <w:rsid w:val="00DD6073"/>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06F1"/>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159"/>
    <w:rsid w:val="00E038A0"/>
    <w:rsid w:val="00E03970"/>
    <w:rsid w:val="00E039ED"/>
    <w:rsid w:val="00E0438C"/>
    <w:rsid w:val="00E04560"/>
    <w:rsid w:val="00E05E63"/>
    <w:rsid w:val="00E05FCC"/>
    <w:rsid w:val="00E071C1"/>
    <w:rsid w:val="00E077A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5B9"/>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1AD8"/>
    <w:rsid w:val="00E52E22"/>
    <w:rsid w:val="00E54950"/>
    <w:rsid w:val="00E54B5C"/>
    <w:rsid w:val="00E554EC"/>
    <w:rsid w:val="00E560FB"/>
    <w:rsid w:val="00E561B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360"/>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0462"/>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3F9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639C"/>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3FFC"/>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1B73"/>
    <w:rsid w:val="00F0269F"/>
    <w:rsid w:val="00F02CDA"/>
    <w:rsid w:val="00F03178"/>
    <w:rsid w:val="00F03990"/>
    <w:rsid w:val="00F03CF2"/>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87A"/>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52A"/>
    <w:rsid w:val="00F326AD"/>
    <w:rsid w:val="00F3273E"/>
    <w:rsid w:val="00F329A6"/>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2B4"/>
    <w:rsid w:val="00F51E1A"/>
    <w:rsid w:val="00F51E68"/>
    <w:rsid w:val="00F52724"/>
    <w:rsid w:val="00F52DBF"/>
    <w:rsid w:val="00F5348F"/>
    <w:rsid w:val="00F535D5"/>
    <w:rsid w:val="00F53975"/>
    <w:rsid w:val="00F53B33"/>
    <w:rsid w:val="00F542EC"/>
    <w:rsid w:val="00F55030"/>
    <w:rsid w:val="00F5537A"/>
    <w:rsid w:val="00F55964"/>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369"/>
    <w:rsid w:val="00F83600"/>
    <w:rsid w:val="00F84F74"/>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140"/>
    <w:rsid w:val="00F97CF2"/>
    <w:rsid w:val="00FA058F"/>
    <w:rsid w:val="00FA100E"/>
    <w:rsid w:val="00FA1BB7"/>
    <w:rsid w:val="00FA25B3"/>
    <w:rsid w:val="00FA2917"/>
    <w:rsid w:val="00FA2FD5"/>
    <w:rsid w:val="00FA32AC"/>
    <w:rsid w:val="00FA33A6"/>
    <w:rsid w:val="00FA3DDF"/>
    <w:rsid w:val="00FA4069"/>
    <w:rsid w:val="00FA4588"/>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196"/>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6081"/>
    <w:rsid w:val="00FD78B8"/>
    <w:rsid w:val="00FD7F50"/>
    <w:rsid w:val="00FE0828"/>
    <w:rsid w:val="00FE0863"/>
    <w:rsid w:val="00FE0A11"/>
    <w:rsid w:val="00FE0C89"/>
    <w:rsid w:val="00FE0D6C"/>
    <w:rsid w:val="00FE0F3C"/>
    <w:rsid w:val="00FE1100"/>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 w:type="paragraph" w:customStyle="1" w:styleId="Textbody">
    <w:name w:val="Text body"/>
    <w:basedOn w:val="Standard"/>
    <w:rsid w:val="00DC1CBE"/>
    <w:pPr>
      <w:spacing w:after="140" w:line="276" w:lineRule="auto"/>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 w:type="paragraph" w:customStyle="1" w:styleId="Textbody">
    <w:name w:val="Text body"/>
    <w:basedOn w:val="Standard"/>
    <w:rsid w:val="00DC1CBE"/>
    <w:pPr>
      <w:spacing w:after="140" w:line="276"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148210">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3420310">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63479307">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ignrr.page/?id=196908&amp;token=408052246&amp;type=FP&amp;h=6812" TargetMode="External"/><Relationship Id="rId5" Type="http://schemas.openxmlformats.org/officeDocument/2006/relationships/settings" Target="settings.xml"/><Relationship Id="rId10" Type="http://schemas.openxmlformats.org/officeDocument/2006/relationships/hyperlink" Target="http://toolstationleague.com/season-2021-22-podcast-episode-4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DEA9-981F-4F38-87CB-6BA0D3C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6</cp:revision>
  <cp:lastPrinted>2022-05-15T00:58:00Z</cp:lastPrinted>
  <dcterms:created xsi:type="dcterms:W3CDTF">2022-05-01T05:50:00Z</dcterms:created>
  <dcterms:modified xsi:type="dcterms:W3CDTF">2022-05-15T00:58:00Z</dcterms:modified>
</cp:coreProperties>
</file>