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7" o:title="FA BACKGROUND" recolor="t" type="frame"/>
    </v:background>
  </w:background>
  <w:body>
    <w:tbl>
      <w:tblPr>
        <w:tblStyle w:val="TableGrid"/>
        <w:tblW w:w="14473" w:type="dxa"/>
        <w:tblLook w:val="04A0" w:firstRow="1" w:lastRow="0" w:firstColumn="1" w:lastColumn="0" w:noHBand="0" w:noVBand="1"/>
      </w:tblPr>
      <w:tblGrid>
        <w:gridCol w:w="1355"/>
        <w:gridCol w:w="2042"/>
        <w:gridCol w:w="4787"/>
        <w:gridCol w:w="3365"/>
        <w:gridCol w:w="891"/>
        <w:gridCol w:w="895"/>
        <w:gridCol w:w="1138"/>
      </w:tblGrid>
      <w:tr w:rsidR="00170ECB" w:rsidRPr="003B109B" w14:paraId="78D18BC3" w14:textId="77777777" w:rsidTr="00C95F5E">
        <w:trPr>
          <w:trHeight w:val="488"/>
        </w:trPr>
        <w:tc>
          <w:tcPr>
            <w:tcW w:w="14473" w:type="dxa"/>
            <w:gridSpan w:val="7"/>
          </w:tcPr>
          <w:p w14:paraId="1E45066F" w14:textId="227B7657" w:rsidR="00170ECB" w:rsidRDefault="00AA5080" w:rsidP="006D53E6">
            <w:pPr>
              <w:rPr>
                <w:rFonts w:ascii="FS Jack" w:hAnsi="FS Jack"/>
                <w:b/>
                <w:color w:val="011E41"/>
                <w:sz w:val="20"/>
                <w:szCs w:val="20"/>
              </w:rPr>
            </w:pPr>
            <w:r>
              <w:rPr>
                <w:rFonts w:ascii="FS Jack" w:hAnsi="FS Jack"/>
                <w:b/>
                <w:color w:val="011E41"/>
                <w:sz w:val="20"/>
                <w:szCs w:val="20"/>
              </w:rPr>
              <w:t>RISK ASSESSMENT</w:t>
            </w:r>
          </w:p>
          <w:p w14:paraId="055CDE0E" w14:textId="71C0FADB" w:rsidR="00AA5080" w:rsidRDefault="00AA5080" w:rsidP="006D53E6">
            <w:pPr>
              <w:rPr>
                <w:rFonts w:ascii="FS Jack" w:hAnsi="FS Jack"/>
                <w:b/>
                <w:color w:val="011E41"/>
                <w:sz w:val="20"/>
                <w:szCs w:val="20"/>
              </w:rPr>
            </w:pPr>
            <w:r>
              <w:rPr>
                <w:rFonts w:ascii="FS Jack" w:hAnsi="FS Jack"/>
                <w:b/>
                <w:color w:val="011E41"/>
                <w:sz w:val="20"/>
                <w:szCs w:val="20"/>
              </w:rPr>
              <w:t>CLUB:</w:t>
            </w:r>
            <w:r w:rsidR="007A755C">
              <w:rPr>
                <w:rFonts w:ascii="FS Jack" w:hAnsi="FS Jack"/>
                <w:b/>
                <w:color w:val="011E41"/>
                <w:sz w:val="20"/>
                <w:szCs w:val="20"/>
              </w:rPr>
              <w:t xml:space="preserve"> Wincanton Town Football Club</w:t>
            </w:r>
            <w:r>
              <w:rPr>
                <w:rFonts w:ascii="FS Jack" w:hAnsi="FS Jack"/>
                <w:b/>
                <w:color w:val="011E41"/>
                <w:sz w:val="20"/>
                <w:szCs w:val="20"/>
              </w:rPr>
              <w:t xml:space="preserve">                                             LEAGUE:</w:t>
            </w:r>
            <w:r w:rsidR="007A755C">
              <w:rPr>
                <w:rFonts w:ascii="FS Jack" w:hAnsi="FS Jack"/>
                <w:b/>
                <w:color w:val="011E41"/>
                <w:sz w:val="20"/>
                <w:szCs w:val="20"/>
              </w:rPr>
              <w:t xml:space="preserve"> Toolstation Western League First Division</w:t>
            </w:r>
          </w:p>
          <w:p w14:paraId="4E88FFFE" w14:textId="2CD15422" w:rsidR="00AA5080" w:rsidRPr="003B109B" w:rsidRDefault="00AA5080" w:rsidP="006D53E6">
            <w:pPr>
              <w:rPr>
                <w:rFonts w:ascii="FS Jack" w:hAnsi="FS Jack"/>
                <w:b/>
                <w:color w:val="011E41"/>
                <w:sz w:val="20"/>
                <w:szCs w:val="20"/>
              </w:rPr>
            </w:pPr>
            <w:r>
              <w:rPr>
                <w:rFonts w:ascii="FS Jack" w:hAnsi="FS Jack"/>
                <w:b/>
                <w:color w:val="011E41"/>
                <w:sz w:val="20"/>
                <w:szCs w:val="20"/>
              </w:rPr>
              <w:t>COVID-19 OFFICER:</w:t>
            </w:r>
            <w:r w:rsidR="007A755C">
              <w:rPr>
                <w:rFonts w:ascii="FS Jack" w:hAnsi="FS Jack"/>
                <w:b/>
                <w:color w:val="011E41"/>
                <w:sz w:val="20"/>
                <w:szCs w:val="20"/>
              </w:rPr>
              <w:t xml:space="preserve"> Sean Corney</w:t>
            </w:r>
            <w:r w:rsidR="001C0555">
              <w:rPr>
                <w:rFonts w:ascii="FS Jack" w:hAnsi="FS Jack"/>
                <w:b/>
                <w:color w:val="011E41"/>
                <w:sz w:val="20"/>
                <w:szCs w:val="20"/>
              </w:rPr>
              <w:t xml:space="preserve">                                                      </w:t>
            </w:r>
            <w:r w:rsidR="00211D5E">
              <w:rPr>
                <w:rFonts w:ascii="FS Jack" w:hAnsi="FS Jack"/>
                <w:b/>
                <w:color w:val="011E41"/>
                <w:sz w:val="20"/>
                <w:szCs w:val="20"/>
              </w:rPr>
              <w:t>HOME VENUE</w:t>
            </w:r>
            <w:r w:rsidR="001C0555">
              <w:rPr>
                <w:rFonts w:ascii="FS Jack" w:hAnsi="FS Jack"/>
                <w:b/>
                <w:color w:val="011E41"/>
                <w:sz w:val="20"/>
                <w:szCs w:val="20"/>
              </w:rPr>
              <w:t xml:space="preserve">: Wincanton Sports Ground </w:t>
            </w:r>
          </w:p>
        </w:tc>
      </w:tr>
      <w:tr w:rsidR="003B109B" w:rsidRPr="003B109B" w14:paraId="15E046EC" w14:textId="77777777" w:rsidTr="007A755C">
        <w:trPr>
          <w:trHeight w:val="488"/>
        </w:trPr>
        <w:tc>
          <w:tcPr>
            <w:tcW w:w="1355" w:type="dxa"/>
          </w:tcPr>
          <w:p w14:paraId="3C0F8A73"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 xml:space="preserve">What are the hazards </w:t>
            </w:r>
          </w:p>
        </w:tc>
        <w:tc>
          <w:tcPr>
            <w:tcW w:w="2042" w:type="dxa"/>
          </w:tcPr>
          <w:p w14:paraId="3B3F3F8F"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Who might be harmed</w:t>
            </w:r>
          </w:p>
        </w:tc>
        <w:tc>
          <w:tcPr>
            <w:tcW w:w="4787" w:type="dxa"/>
          </w:tcPr>
          <w:p w14:paraId="04762C5E"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Controls required</w:t>
            </w:r>
          </w:p>
        </w:tc>
        <w:tc>
          <w:tcPr>
            <w:tcW w:w="3365" w:type="dxa"/>
          </w:tcPr>
          <w:p w14:paraId="4490B657"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Additional Controls</w:t>
            </w:r>
          </w:p>
        </w:tc>
        <w:tc>
          <w:tcPr>
            <w:tcW w:w="891" w:type="dxa"/>
          </w:tcPr>
          <w:p w14:paraId="7EAFF72D"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 xml:space="preserve">Action by who? </w:t>
            </w:r>
          </w:p>
        </w:tc>
        <w:tc>
          <w:tcPr>
            <w:tcW w:w="895" w:type="dxa"/>
          </w:tcPr>
          <w:p w14:paraId="3FAA75CE"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Action by when?</w:t>
            </w:r>
          </w:p>
        </w:tc>
        <w:tc>
          <w:tcPr>
            <w:tcW w:w="1138" w:type="dxa"/>
          </w:tcPr>
          <w:p w14:paraId="09762E70" w14:textId="77777777" w:rsidR="00BB23D4" w:rsidRPr="003B109B" w:rsidRDefault="00BB23D4" w:rsidP="006D53E6">
            <w:pPr>
              <w:rPr>
                <w:rFonts w:ascii="FS Jack" w:hAnsi="FS Jack"/>
                <w:b/>
                <w:color w:val="011E41"/>
                <w:sz w:val="20"/>
                <w:szCs w:val="20"/>
              </w:rPr>
            </w:pPr>
            <w:r w:rsidRPr="003B109B">
              <w:rPr>
                <w:rFonts w:ascii="FS Jack" w:hAnsi="FS Jack"/>
                <w:b/>
                <w:color w:val="011E41"/>
                <w:sz w:val="20"/>
                <w:szCs w:val="20"/>
              </w:rPr>
              <w:t>Date complete</w:t>
            </w:r>
          </w:p>
        </w:tc>
      </w:tr>
      <w:tr w:rsidR="003B109B" w:rsidRPr="003B109B" w14:paraId="7733F368" w14:textId="77777777" w:rsidTr="007A755C">
        <w:trPr>
          <w:trHeight w:val="7457"/>
        </w:trPr>
        <w:tc>
          <w:tcPr>
            <w:tcW w:w="1355" w:type="dxa"/>
          </w:tcPr>
          <w:p w14:paraId="1336AC44" w14:textId="77777777" w:rsidR="00BB23D4" w:rsidRDefault="00BB23D4" w:rsidP="006D53E6">
            <w:pPr>
              <w:rPr>
                <w:rFonts w:ascii="FS Jack" w:hAnsi="FS Jack"/>
                <w:color w:val="011E41"/>
                <w:sz w:val="20"/>
                <w:szCs w:val="20"/>
              </w:rPr>
            </w:pPr>
          </w:p>
          <w:p w14:paraId="580D831B" w14:textId="79325D51" w:rsidR="007A755C" w:rsidRPr="003B109B" w:rsidRDefault="007A755C" w:rsidP="006D53E6">
            <w:pPr>
              <w:rPr>
                <w:rFonts w:ascii="FS Jack" w:hAnsi="FS Jack"/>
                <w:color w:val="011E41"/>
                <w:sz w:val="20"/>
                <w:szCs w:val="20"/>
              </w:rPr>
            </w:pPr>
            <w:r>
              <w:rPr>
                <w:rFonts w:ascii="FS Jack" w:hAnsi="FS Jack"/>
                <w:color w:val="011E41"/>
                <w:sz w:val="20"/>
                <w:szCs w:val="20"/>
              </w:rPr>
              <w:t>COVID-19 Symptoms / Spread</w:t>
            </w:r>
          </w:p>
        </w:tc>
        <w:tc>
          <w:tcPr>
            <w:tcW w:w="2042" w:type="dxa"/>
          </w:tcPr>
          <w:p w14:paraId="666AE84D" w14:textId="77777777" w:rsidR="007A755C" w:rsidRDefault="007A755C" w:rsidP="00BA3BB1">
            <w:pPr>
              <w:pStyle w:val="ListParagraph"/>
              <w:ind w:left="360"/>
              <w:rPr>
                <w:rFonts w:ascii="FS Jack" w:hAnsi="FS Jack"/>
                <w:color w:val="011E41"/>
                <w:sz w:val="20"/>
                <w:szCs w:val="20"/>
              </w:rPr>
            </w:pPr>
          </w:p>
          <w:p w14:paraId="385FCA4C" w14:textId="77777777" w:rsidR="007A755C" w:rsidRPr="001C0555" w:rsidRDefault="007A755C" w:rsidP="007A755C">
            <w:pPr>
              <w:rPr>
                <w:b/>
                <w:bCs/>
                <w:sz w:val="20"/>
                <w:szCs w:val="20"/>
              </w:rPr>
            </w:pPr>
            <w:r w:rsidRPr="001C0555">
              <w:rPr>
                <w:b/>
                <w:bCs/>
                <w:sz w:val="20"/>
                <w:szCs w:val="20"/>
              </w:rPr>
              <w:t>Players</w:t>
            </w:r>
          </w:p>
          <w:p w14:paraId="13FAD3D7" w14:textId="77777777" w:rsidR="00640E5A" w:rsidRDefault="007A755C" w:rsidP="007A755C">
            <w:pPr>
              <w:rPr>
                <w:b/>
                <w:bCs/>
                <w:sz w:val="20"/>
                <w:szCs w:val="20"/>
              </w:rPr>
            </w:pPr>
            <w:r w:rsidRPr="001C0555">
              <w:rPr>
                <w:b/>
                <w:bCs/>
                <w:sz w:val="20"/>
                <w:szCs w:val="20"/>
              </w:rPr>
              <w:t>Officials</w:t>
            </w:r>
          </w:p>
          <w:p w14:paraId="6C7FEBC0" w14:textId="77777777" w:rsidR="00640E5A" w:rsidRDefault="00640E5A" w:rsidP="007A755C">
            <w:pPr>
              <w:rPr>
                <w:b/>
                <w:bCs/>
                <w:sz w:val="20"/>
                <w:szCs w:val="20"/>
              </w:rPr>
            </w:pPr>
            <w:r>
              <w:rPr>
                <w:b/>
                <w:bCs/>
                <w:sz w:val="20"/>
                <w:szCs w:val="20"/>
              </w:rPr>
              <w:t>Manager’s</w:t>
            </w:r>
          </w:p>
          <w:p w14:paraId="3867614B" w14:textId="77777777" w:rsidR="00640E5A" w:rsidRDefault="00640E5A" w:rsidP="007A755C">
            <w:pPr>
              <w:rPr>
                <w:b/>
                <w:bCs/>
                <w:sz w:val="20"/>
                <w:szCs w:val="20"/>
              </w:rPr>
            </w:pPr>
            <w:r>
              <w:rPr>
                <w:b/>
                <w:bCs/>
                <w:sz w:val="20"/>
                <w:szCs w:val="20"/>
              </w:rPr>
              <w:t>Coaches</w:t>
            </w:r>
          </w:p>
          <w:p w14:paraId="3B3B2881" w14:textId="3256EF9E" w:rsidR="007A755C" w:rsidRPr="001C0555" w:rsidRDefault="00640E5A" w:rsidP="007A755C">
            <w:pPr>
              <w:rPr>
                <w:b/>
                <w:bCs/>
                <w:sz w:val="20"/>
                <w:szCs w:val="20"/>
              </w:rPr>
            </w:pPr>
            <w:r>
              <w:rPr>
                <w:b/>
                <w:bCs/>
                <w:sz w:val="20"/>
                <w:szCs w:val="20"/>
              </w:rPr>
              <w:t>Physios</w:t>
            </w:r>
            <w:r w:rsidR="007A755C" w:rsidRPr="001C0555">
              <w:rPr>
                <w:b/>
                <w:bCs/>
                <w:sz w:val="20"/>
                <w:szCs w:val="20"/>
              </w:rPr>
              <w:t xml:space="preserve"> </w:t>
            </w:r>
          </w:p>
          <w:p w14:paraId="644569DF" w14:textId="77777777" w:rsidR="007A755C" w:rsidRPr="001C0555" w:rsidRDefault="007A755C" w:rsidP="007A755C">
            <w:pPr>
              <w:rPr>
                <w:b/>
                <w:bCs/>
                <w:sz w:val="20"/>
                <w:szCs w:val="20"/>
              </w:rPr>
            </w:pPr>
            <w:r w:rsidRPr="001C0555">
              <w:rPr>
                <w:b/>
                <w:bCs/>
                <w:sz w:val="20"/>
                <w:szCs w:val="20"/>
              </w:rPr>
              <w:t>Spectators</w:t>
            </w:r>
          </w:p>
          <w:p w14:paraId="10F6E768" w14:textId="6B182EDC" w:rsidR="007A755C" w:rsidRPr="001C0555" w:rsidRDefault="007A755C" w:rsidP="007A755C">
            <w:pPr>
              <w:rPr>
                <w:b/>
                <w:bCs/>
                <w:sz w:val="20"/>
                <w:szCs w:val="20"/>
              </w:rPr>
            </w:pPr>
            <w:r w:rsidRPr="001C0555">
              <w:rPr>
                <w:b/>
                <w:bCs/>
                <w:sz w:val="20"/>
                <w:szCs w:val="20"/>
              </w:rPr>
              <w:t>Club Officials</w:t>
            </w:r>
          </w:p>
          <w:p w14:paraId="3E90DABC" w14:textId="77777777" w:rsidR="00BB23D4" w:rsidRDefault="007A755C" w:rsidP="007A755C">
            <w:pPr>
              <w:rPr>
                <w:b/>
                <w:bCs/>
                <w:sz w:val="20"/>
                <w:szCs w:val="20"/>
              </w:rPr>
            </w:pPr>
            <w:r w:rsidRPr="001C0555">
              <w:rPr>
                <w:b/>
                <w:bCs/>
                <w:sz w:val="20"/>
                <w:szCs w:val="20"/>
              </w:rPr>
              <w:t>Committee Members</w:t>
            </w:r>
          </w:p>
          <w:p w14:paraId="5BF3A2F8" w14:textId="594DD727" w:rsidR="001C0555" w:rsidRPr="007A755C" w:rsidRDefault="001C0555" w:rsidP="007A755C">
            <w:pPr>
              <w:rPr>
                <w:rFonts w:ascii="FS Jack" w:hAnsi="FS Jack"/>
                <w:color w:val="011E41"/>
                <w:sz w:val="20"/>
                <w:szCs w:val="20"/>
              </w:rPr>
            </w:pPr>
            <w:r>
              <w:rPr>
                <w:b/>
                <w:bCs/>
                <w:sz w:val="20"/>
                <w:szCs w:val="20"/>
              </w:rPr>
              <w:t>Visitors to site</w:t>
            </w:r>
          </w:p>
        </w:tc>
        <w:tc>
          <w:tcPr>
            <w:tcW w:w="4787" w:type="dxa"/>
          </w:tcPr>
          <w:p w14:paraId="0AA65215" w14:textId="34474B40" w:rsidR="007A755C" w:rsidRDefault="001C0555" w:rsidP="007A755C">
            <w:pPr>
              <w:spacing w:before="100" w:beforeAutospacing="1" w:after="100" w:afterAutospacing="1"/>
              <w:rPr>
                <w:rFonts w:ascii="FS Jack" w:hAnsi="FS Jack"/>
                <w:color w:val="011E41"/>
                <w:sz w:val="20"/>
                <w:szCs w:val="20"/>
              </w:rPr>
            </w:pPr>
            <w:r w:rsidRPr="0082290A">
              <w:rPr>
                <w:rFonts w:ascii="FS Jack" w:hAnsi="FS Jack"/>
                <w:b/>
                <w:bCs/>
                <w:color w:val="011E41"/>
                <w:sz w:val="20"/>
                <w:szCs w:val="20"/>
              </w:rPr>
              <w:t>All attendees</w:t>
            </w:r>
            <w:r>
              <w:rPr>
                <w:rFonts w:ascii="FS Jack" w:hAnsi="FS Jack"/>
                <w:color w:val="011E41"/>
                <w:sz w:val="20"/>
                <w:szCs w:val="20"/>
              </w:rPr>
              <w:t xml:space="preserve"> to follow the up to date Government COVID-19 self-screening checks prior to travelling to the venue – for exampl</w:t>
            </w:r>
            <w:r w:rsidR="0082290A">
              <w:rPr>
                <w:rFonts w:ascii="FS Jack" w:hAnsi="FS Jack"/>
                <w:color w:val="011E41"/>
                <w:sz w:val="20"/>
                <w:szCs w:val="20"/>
              </w:rPr>
              <w:t>e checking for</w:t>
            </w:r>
            <w:r>
              <w:rPr>
                <w:rFonts w:ascii="FS Jack" w:hAnsi="FS Jack"/>
                <w:color w:val="011E41"/>
                <w:sz w:val="20"/>
                <w:szCs w:val="20"/>
              </w:rPr>
              <w:t xml:space="preserve"> high temperature (above 37.8C</w:t>
            </w:r>
            <w:r w:rsidR="0082290A">
              <w:rPr>
                <w:rFonts w:ascii="FS Jack" w:hAnsi="FS Jack"/>
                <w:color w:val="011E41"/>
                <w:sz w:val="20"/>
                <w:szCs w:val="20"/>
              </w:rPr>
              <w:t>)</w:t>
            </w:r>
            <w:r>
              <w:rPr>
                <w:rFonts w:ascii="FS Jack" w:hAnsi="FS Jack"/>
                <w:color w:val="011E41"/>
                <w:sz w:val="20"/>
                <w:szCs w:val="20"/>
              </w:rPr>
              <w:t>, new continuous cough, shortness of breath, sore throat, loss of or change in normal sense of taste or smell, feeling generally unwell or been in contact with or living with a suspected or confirmed case of COVID-19 in the previous 14 – 28 days.</w:t>
            </w:r>
          </w:p>
          <w:p w14:paraId="74A03237" w14:textId="0A925B2A" w:rsidR="001C0555" w:rsidRDefault="0082290A" w:rsidP="007A755C">
            <w:pPr>
              <w:spacing w:before="100" w:beforeAutospacing="1" w:after="100" w:afterAutospacing="1"/>
              <w:rPr>
                <w:rFonts w:ascii="FS Jack" w:hAnsi="FS Jack"/>
                <w:color w:val="011E41"/>
                <w:sz w:val="20"/>
                <w:szCs w:val="20"/>
              </w:rPr>
            </w:pPr>
            <w:r w:rsidRPr="0082290A">
              <w:rPr>
                <w:rFonts w:ascii="FS Jack" w:hAnsi="FS Jack"/>
                <w:b/>
                <w:bCs/>
                <w:color w:val="011E41"/>
                <w:sz w:val="20"/>
                <w:szCs w:val="20"/>
              </w:rPr>
              <w:t>Car parking</w:t>
            </w:r>
            <w:r>
              <w:rPr>
                <w:rFonts w:ascii="FS Jack" w:hAnsi="FS Jack"/>
                <w:color w:val="011E41"/>
                <w:sz w:val="20"/>
                <w:szCs w:val="20"/>
              </w:rPr>
              <w:t xml:space="preserve"> on arrival </w:t>
            </w:r>
            <w:r w:rsidR="004406E2">
              <w:rPr>
                <w:rFonts w:ascii="FS Jack" w:hAnsi="FS Jack"/>
                <w:color w:val="011E41"/>
                <w:sz w:val="20"/>
                <w:szCs w:val="20"/>
              </w:rPr>
              <w:t xml:space="preserve">is </w:t>
            </w:r>
            <w:r>
              <w:rPr>
                <w:rFonts w:ascii="FS Jack" w:hAnsi="FS Jack"/>
                <w:color w:val="011E41"/>
                <w:sz w:val="20"/>
                <w:szCs w:val="20"/>
              </w:rPr>
              <w:t xml:space="preserve">adequate for the volume of </w:t>
            </w:r>
            <w:r w:rsidR="004406E2">
              <w:rPr>
                <w:rFonts w:ascii="FS Jack" w:hAnsi="FS Jack"/>
                <w:color w:val="011E41"/>
                <w:sz w:val="20"/>
                <w:szCs w:val="20"/>
              </w:rPr>
              <w:t xml:space="preserve">expected </w:t>
            </w:r>
            <w:r>
              <w:rPr>
                <w:rFonts w:ascii="FS Jack" w:hAnsi="FS Jack"/>
                <w:color w:val="011E41"/>
                <w:sz w:val="20"/>
                <w:szCs w:val="20"/>
              </w:rPr>
              <w:t>attendees to ensure social distancing measures can be adhered to.</w:t>
            </w:r>
          </w:p>
          <w:p w14:paraId="2589D6B6" w14:textId="5ABA9A2F" w:rsidR="0082290A" w:rsidRDefault="0082290A" w:rsidP="007A755C">
            <w:pPr>
              <w:spacing w:before="100" w:beforeAutospacing="1" w:after="100" w:afterAutospacing="1"/>
              <w:rPr>
                <w:rFonts w:ascii="FS Jack" w:hAnsi="FS Jack"/>
                <w:color w:val="011E41"/>
                <w:sz w:val="20"/>
                <w:szCs w:val="20"/>
              </w:rPr>
            </w:pPr>
            <w:r w:rsidRPr="0082290A">
              <w:rPr>
                <w:rFonts w:ascii="FS Jack" w:hAnsi="FS Jack"/>
                <w:b/>
                <w:bCs/>
                <w:color w:val="011E41"/>
                <w:sz w:val="20"/>
                <w:szCs w:val="20"/>
              </w:rPr>
              <w:t>Track &amp; Trace Registratio</w:t>
            </w:r>
            <w:r w:rsidR="00586715">
              <w:rPr>
                <w:rFonts w:ascii="FS Jack" w:hAnsi="FS Jack"/>
                <w:b/>
                <w:bCs/>
                <w:color w:val="011E41"/>
                <w:sz w:val="20"/>
                <w:szCs w:val="20"/>
              </w:rPr>
              <w:t>n Sheet</w:t>
            </w:r>
            <w:r w:rsidR="00350B37">
              <w:rPr>
                <w:rFonts w:ascii="FS Jack" w:hAnsi="FS Jack"/>
                <w:b/>
                <w:bCs/>
                <w:color w:val="011E41"/>
                <w:sz w:val="20"/>
                <w:szCs w:val="20"/>
              </w:rPr>
              <w:t>/App</w:t>
            </w:r>
            <w:bookmarkStart w:id="0" w:name="_GoBack"/>
            <w:bookmarkEnd w:id="0"/>
            <w:r w:rsidR="00586715">
              <w:rPr>
                <w:rFonts w:ascii="FS Jack" w:hAnsi="FS Jack"/>
                <w:b/>
                <w:bCs/>
                <w:color w:val="011E41"/>
                <w:sz w:val="20"/>
                <w:szCs w:val="20"/>
              </w:rPr>
              <w:t xml:space="preserve"> </w:t>
            </w:r>
            <w:r w:rsidR="00586715" w:rsidRPr="00586715">
              <w:rPr>
                <w:rFonts w:ascii="FS Jack" w:hAnsi="FS Jack"/>
                <w:color w:val="011E41"/>
                <w:sz w:val="20"/>
                <w:szCs w:val="20"/>
              </w:rPr>
              <w:t>to be completed</w:t>
            </w:r>
            <w:r w:rsidR="00586715">
              <w:rPr>
                <w:rFonts w:ascii="FS Jack" w:hAnsi="FS Jack"/>
                <w:b/>
                <w:bCs/>
                <w:color w:val="011E41"/>
                <w:sz w:val="20"/>
                <w:szCs w:val="20"/>
              </w:rPr>
              <w:t xml:space="preserve"> </w:t>
            </w:r>
            <w:r w:rsidR="00586715" w:rsidRPr="00586715">
              <w:rPr>
                <w:rFonts w:ascii="FS Jack" w:hAnsi="FS Jack"/>
                <w:color w:val="011E41"/>
                <w:sz w:val="20"/>
                <w:szCs w:val="20"/>
              </w:rPr>
              <w:t>by everyone</w:t>
            </w:r>
            <w:r w:rsidR="00586715">
              <w:rPr>
                <w:rFonts w:ascii="FS Jack" w:hAnsi="FS Jack"/>
                <w:b/>
                <w:bCs/>
                <w:color w:val="011E41"/>
                <w:sz w:val="20"/>
                <w:szCs w:val="20"/>
              </w:rPr>
              <w:t xml:space="preserve"> </w:t>
            </w:r>
            <w:r w:rsidR="00586715" w:rsidRPr="00586715">
              <w:rPr>
                <w:rFonts w:ascii="FS Jack" w:hAnsi="FS Jack"/>
                <w:color w:val="011E41"/>
                <w:sz w:val="20"/>
                <w:szCs w:val="20"/>
              </w:rPr>
              <w:t>upon</w:t>
            </w:r>
            <w:r>
              <w:rPr>
                <w:rFonts w:ascii="FS Jack" w:hAnsi="FS Jack"/>
                <w:color w:val="011E41"/>
                <w:sz w:val="20"/>
                <w:szCs w:val="20"/>
              </w:rPr>
              <w:t xml:space="preserve"> entry into the one-way system of the building with data held for a minimum of 21 days in accordance with GDPR and Government requirements.</w:t>
            </w:r>
          </w:p>
          <w:p w14:paraId="21D5EE4C" w14:textId="72D5D414" w:rsidR="00E453B4" w:rsidRDefault="00E453B4" w:rsidP="007A755C">
            <w:pPr>
              <w:spacing w:before="100" w:beforeAutospacing="1" w:after="100" w:afterAutospacing="1"/>
              <w:rPr>
                <w:rFonts w:ascii="FS Jack" w:hAnsi="FS Jack"/>
                <w:color w:val="011E41"/>
                <w:sz w:val="20"/>
                <w:szCs w:val="20"/>
              </w:rPr>
            </w:pPr>
            <w:r w:rsidRPr="00E453B4">
              <w:rPr>
                <w:rFonts w:ascii="FS Jack" w:hAnsi="FS Jack"/>
                <w:b/>
                <w:bCs/>
                <w:color w:val="011E41"/>
                <w:sz w:val="20"/>
                <w:szCs w:val="20"/>
              </w:rPr>
              <w:t>Hygiene, Cleanliness &amp; Sanitising</w:t>
            </w:r>
            <w:r>
              <w:rPr>
                <w:rFonts w:ascii="FS Jack" w:hAnsi="FS Jack"/>
                <w:color w:val="011E41"/>
                <w:sz w:val="20"/>
                <w:szCs w:val="20"/>
              </w:rPr>
              <w:t xml:space="preserve"> measures in place to allow for regular hand washing, sanitising, and cleaning down of surfaces, door handles, doors, tables, chairs, and all equipment as appropriate.</w:t>
            </w:r>
          </w:p>
          <w:p w14:paraId="3E51ED76" w14:textId="77777777" w:rsidR="00586715" w:rsidRPr="00586715" w:rsidRDefault="00E453B4" w:rsidP="00586715">
            <w:pPr>
              <w:rPr>
                <w:rFonts w:ascii="FS Jack" w:hAnsi="FS Jack"/>
                <w:b/>
                <w:bCs/>
                <w:color w:val="011E41"/>
                <w:sz w:val="20"/>
                <w:szCs w:val="20"/>
              </w:rPr>
            </w:pPr>
            <w:r w:rsidRPr="00E453B4">
              <w:rPr>
                <w:rFonts w:ascii="FS Jack" w:hAnsi="FS Jack"/>
                <w:b/>
                <w:bCs/>
                <w:color w:val="011E41"/>
                <w:sz w:val="20"/>
                <w:szCs w:val="20"/>
              </w:rPr>
              <w:t>Entrance &amp; Exit</w:t>
            </w:r>
            <w:r>
              <w:rPr>
                <w:rFonts w:ascii="FS Jack" w:hAnsi="FS Jack"/>
                <w:color w:val="011E41"/>
                <w:sz w:val="20"/>
                <w:szCs w:val="20"/>
              </w:rPr>
              <w:t xml:space="preserve"> one-way systems in place to include a separate </w:t>
            </w:r>
            <w:r w:rsidR="00640E5A">
              <w:rPr>
                <w:rFonts w:ascii="FS Jack" w:hAnsi="FS Jack"/>
                <w:color w:val="011E41"/>
                <w:sz w:val="20"/>
                <w:szCs w:val="20"/>
              </w:rPr>
              <w:t xml:space="preserve">and marked </w:t>
            </w:r>
            <w:r>
              <w:rPr>
                <w:rFonts w:ascii="FS Jack" w:hAnsi="FS Jack"/>
                <w:color w:val="011E41"/>
                <w:sz w:val="20"/>
                <w:szCs w:val="20"/>
              </w:rPr>
              <w:t xml:space="preserve">flow for players, managers, coaches, physios, officials to changing rooms, and a separate </w:t>
            </w:r>
            <w:r w:rsidR="00640E5A">
              <w:rPr>
                <w:rFonts w:ascii="FS Jack" w:hAnsi="FS Jack"/>
                <w:color w:val="011E41"/>
                <w:sz w:val="20"/>
                <w:szCs w:val="20"/>
              </w:rPr>
              <w:t xml:space="preserve">marked </w:t>
            </w:r>
            <w:r>
              <w:rPr>
                <w:rFonts w:ascii="FS Jack" w:hAnsi="FS Jack"/>
                <w:color w:val="011E41"/>
                <w:sz w:val="20"/>
                <w:szCs w:val="20"/>
              </w:rPr>
              <w:t xml:space="preserve">flow for spectators, club officials / committee members, visitors, contractors and any onsite staff of the facility. </w:t>
            </w:r>
            <w:r w:rsidR="00586715" w:rsidRPr="00586715">
              <w:rPr>
                <w:rFonts w:ascii="FS Jack" w:hAnsi="FS Jack"/>
                <w:b/>
                <w:bCs/>
                <w:color w:val="011E41"/>
                <w:sz w:val="20"/>
                <w:szCs w:val="20"/>
              </w:rPr>
              <w:t>Separate Map Included</w:t>
            </w:r>
          </w:p>
          <w:p w14:paraId="3F15ACAD" w14:textId="77777777" w:rsidR="00AB1E69" w:rsidRDefault="00640E5A" w:rsidP="007A755C">
            <w:pPr>
              <w:spacing w:before="100" w:beforeAutospacing="1" w:after="100" w:afterAutospacing="1"/>
              <w:rPr>
                <w:rFonts w:ascii="FS Jack" w:hAnsi="FS Jack"/>
                <w:color w:val="011E41"/>
                <w:sz w:val="20"/>
                <w:szCs w:val="20"/>
              </w:rPr>
            </w:pPr>
            <w:r w:rsidRPr="00640E5A">
              <w:rPr>
                <w:rFonts w:ascii="FS Jack" w:hAnsi="FS Jack"/>
                <w:b/>
                <w:bCs/>
                <w:color w:val="011E41"/>
                <w:sz w:val="20"/>
                <w:szCs w:val="20"/>
              </w:rPr>
              <w:lastRenderedPageBreak/>
              <w:t>Changing Rooms</w:t>
            </w:r>
            <w:r>
              <w:rPr>
                <w:rFonts w:ascii="FS Jack" w:hAnsi="FS Jack"/>
                <w:color w:val="011E41"/>
                <w:sz w:val="20"/>
                <w:szCs w:val="20"/>
              </w:rPr>
              <w:t xml:space="preserve"> to be cleaned at least one hour prior to players, officials, </w:t>
            </w:r>
            <w:r w:rsidR="00AB1E69">
              <w:rPr>
                <w:rFonts w:ascii="FS Jack" w:hAnsi="FS Jack"/>
                <w:color w:val="011E41"/>
                <w:sz w:val="20"/>
                <w:szCs w:val="20"/>
              </w:rPr>
              <w:t xml:space="preserve">physios, </w:t>
            </w:r>
            <w:r>
              <w:rPr>
                <w:rFonts w:ascii="FS Jack" w:hAnsi="FS Jack"/>
                <w:color w:val="011E41"/>
                <w:sz w:val="20"/>
                <w:szCs w:val="20"/>
              </w:rPr>
              <w:t xml:space="preserve">managers, and coaches attending. </w:t>
            </w:r>
            <w:r w:rsidR="00AB1E69">
              <w:rPr>
                <w:rFonts w:ascii="FS Jack" w:hAnsi="FS Jack"/>
                <w:color w:val="011E41"/>
                <w:sz w:val="20"/>
                <w:szCs w:val="20"/>
              </w:rPr>
              <w:t>Also,</w:t>
            </w:r>
            <w:r>
              <w:rPr>
                <w:rFonts w:ascii="FS Jack" w:hAnsi="FS Jack"/>
                <w:color w:val="011E41"/>
                <w:sz w:val="20"/>
                <w:szCs w:val="20"/>
              </w:rPr>
              <w:t xml:space="preserve"> to be cleaned within one hour of the last p</w:t>
            </w:r>
            <w:r w:rsidR="00AB1E69">
              <w:rPr>
                <w:rFonts w:ascii="FS Jack" w:hAnsi="FS Jack"/>
                <w:color w:val="011E41"/>
                <w:sz w:val="20"/>
                <w:szCs w:val="20"/>
              </w:rPr>
              <w:t xml:space="preserve">layer or official leaving the changing room. </w:t>
            </w:r>
          </w:p>
          <w:p w14:paraId="1ED6B543" w14:textId="3CC0D726" w:rsidR="00640E5A" w:rsidRDefault="00AB1E69" w:rsidP="007A755C">
            <w:pPr>
              <w:spacing w:before="100" w:beforeAutospacing="1" w:after="100" w:afterAutospacing="1"/>
              <w:rPr>
                <w:rFonts w:ascii="FS Jack" w:hAnsi="FS Jack"/>
                <w:color w:val="011E41"/>
                <w:sz w:val="20"/>
                <w:szCs w:val="20"/>
              </w:rPr>
            </w:pPr>
            <w:r>
              <w:rPr>
                <w:rFonts w:ascii="FS Jack" w:hAnsi="FS Jack"/>
                <w:color w:val="011E41"/>
                <w:sz w:val="20"/>
                <w:szCs w:val="20"/>
              </w:rPr>
              <w:t>Where possible we will ask that kit is worn on arrival, however suitable space is available within our changing room facilities to allow up to 5/6 per changing room.</w:t>
            </w:r>
          </w:p>
          <w:p w14:paraId="4D0A994E" w14:textId="2BA56BA7" w:rsidR="00586715" w:rsidRDefault="00586715" w:rsidP="007A755C">
            <w:pPr>
              <w:spacing w:before="100" w:beforeAutospacing="1" w:after="100" w:afterAutospacing="1"/>
              <w:rPr>
                <w:rFonts w:ascii="FS Jack" w:hAnsi="FS Jack"/>
                <w:color w:val="011E41"/>
                <w:sz w:val="20"/>
                <w:szCs w:val="20"/>
              </w:rPr>
            </w:pPr>
          </w:p>
          <w:p w14:paraId="041FC1D5" w14:textId="1E85815A" w:rsidR="00586715" w:rsidRDefault="00586715" w:rsidP="007A755C">
            <w:pPr>
              <w:spacing w:before="100" w:beforeAutospacing="1" w:after="100" w:afterAutospacing="1"/>
              <w:rPr>
                <w:rFonts w:ascii="FS Jack" w:hAnsi="FS Jack"/>
                <w:color w:val="011E41"/>
                <w:sz w:val="20"/>
                <w:szCs w:val="20"/>
              </w:rPr>
            </w:pPr>
            <w:r w:rsidRPr="00586715">
              <w:rPr>
                <w:rFonts w:ascii="FS Jack" w:hAnsi="FS Jack"/>
                <w:b/>
                <w:bCs/>
                <w:color w:val="011E41"/>
                <w:sz w:val="20"/>
                <w:szCs w:val="20"/>
              </w:rPr>
              <w:t>COVID-19 Matchday Wardens</w:t>
            </w:r>
            <w:r>
              <w:rPr>
                <w:rFonts w:ascii="FS Jack" w:hAnsi="FS Jack"/>
                <w:color w:val="011E41"/>
                <w:sz w:val="20"/>
                <w:szCs w:val="20"/>
              </w:rPr>
              <w:t xml:space="preserve"> to be allocated to assist and support procedures and measures in place – including around the pitch areas to ensure that social distancing measures are being adhered to.</w:t>
            </w:r>
          </w:p>
          <w:p w14:paraId="636ABA8E" w14:textId="77777777" w:rsidR="005064B4" w:rsidRDefault="005064B4" w:rsidP="007A755C">
            <w:pPr>
              <w:spacing w:before="100" w:beforeAutospacing="1" w:after="100" w:afterAutospacing="1"/>
              <w:rPr>
                <w:rFonts w:ascii="FS Jack" w:hAnsi="FS Jack"/>
                <w:b/>
                <w:bCs/>
                <w:color w:val="011E41"/>
                <w:sz w:val="20"/>
                <w:szCs w:val="20"/>
              </w:rPr>
            </w:pPr>
          </w:p>
          <w:p w14:paraId="422FA818" w14:textId="34EB68DA" w:rsidR="005064B4" w:rsidRDefault="00586715" w:rsidP="007A755C">
            <w:pPr>
              <w:spacing w:before="100" w:beforeAutospacing="1" w:after="100" w:afterAutospacing="1"/>
              <w:rPr>
                <w:rFonts w:ascii="FS Jack" w:hAnsi="FS Jack"/>
                <w:color w:val="011E41"/>
                <w:sz w:val="20"/>
                <w:szCs w:val="20"/>
              </w:rPr>
            </w:pPr>
            <w:r w:rsidRPr="00586715">
              <w:rPr>
                <w:rFonts w:ascii="FS Jack" w:hAnsi="FS Jack"/>
                <w:b/>
                <w:bCs/>
                <w:color w:val="011E41"/>
                <w:sz w:val="20"/>
                <w:szCs w:val="20"/>
              </w:rPr>
              <w:t>Toilet Facilities</w:t>
            </w:r>
            <w:r>
              <w:rPr>
                <w:rFonts w:ascii="FS Jack" w:hAnsi="FS Jack"/>
                <w:color w:val="011E41"/>
                <w:sz w:val="20"/>
                <w:szCs w:val="20"/>
              </w:rPr>
              <w:t xml:space="preserve"> (including disabled and outdoor WC’s) to be checked each hour to ensure stocked appropriately, and for appropriate surfaces and handles to be sanitised. </w:t>
            </w:r>
          </w:p>
          <w:p w14:paraId="5DEDE377" w14:textId="3BA4F747" w:rsidR="005064B4" w:rsidRDefault="005064B4" w:rsidP="007A755C">
            <w:pPr>
              <w:spacing w:before="100" w:beforeAutospacing="1" w:after="100" w:afterAutospacing="1"/>
              <w:rPr>
                <w:rFonts w:ascii="FS Jack" w:hAnsi="FS Jack"/>
                <w:color w:val="011E41"/>
                <w:sz w:val="20"/>
                <w:szCs w:val="20"/>
              </w:rPr>
            </w:pPr>
            <w:r w:rsidRPr="005064B4">
              <w:rPr>
                <w:rFonts w:ascii="FS Jack" w:hAnsi="FS Jack"/>
                <w:b/>
                <w:bCs/>
                <w:color w:val="011E41"/>
                <w:sz w:val="20"/>
                <w:szCs w:val="20"/>
              </w:rPr>
              <w:t>Clubhouse / Hospitality Area</w:t>
            </w:r>
            <w:r>
              <w:rPr>
                <w:rFonts w:ascii="FS Jack" w:hAnsi="FS Jack"/>
                <w:color w:val="011E41"/>
                <w:sz w:val="20"/>
                <w:szCs w:val="20"/>
              </w:rPr>
              <w:t xml:space="preserve"> is included within the one-way entrance and exit system – ordering and payment at the bar made at Area 1 and Collection at Area 2. All areas to be sanitised at least every hour to include tables, chairs, the bar, and door handles. If appropriate the necessary PPE can be worn and a suitable safety screen installed.</w:t>
            </w:r>
            <w:r w:rsidR="004406E2">
              <w:rPr>
                <w:rFonts w:ascii="FS Jack" w:hAnsi="FS Jack"/>
                <w:color w:val="011E41"/>
                <w:sz w:val="20"/>
                <w:szCs w:val="20"/>
              </w:rPr>
              <w:t xml:space="preserve"> Plastic / disposable items to be used and placed in bins after use.</w:t>
            </w:r>
            <w:r w:rsidR="00166A71">
              <w:rPr>
                <w:rFonts w:ascii="FS Jack" w:hAnsi="FS Jack"/>
                <w:color w:val="011E41"/>
                <w:sz w:val="20"/>
                <w:szCs w:val="20"/>
              </w:rPr>
              <w:t xml:space="preserve"> There is </w:t>
            </w:r>
            <w:r w:rsidR="00166A71" w:rsidRPr="00166A71">
              <w:rPr>
                <w:rFonts w:ascii="FS Jack" w:hAnsi="FS Jack"/>
                <w:b/>
                <w:bCs/>
                <w:color w:val="011E41"/>
                <w:sz w:val="20"/>
                <w:szCs w:val="20"/>
                <w:u w:val="single"/>
              </w:rPr>
              <w:t>NO</w:t>
            </w:r>
            <w:r w:rsidR="00166A71">
              <w:rPr>
                <w:rFonts w:ascii="FS Jack" w:hAnsi="FS Jack"/>
                <w:color w:val="011E41"/>
                <w:sz w:val="20"/>
                <w:szCs w:val="20"/>
              </w:rPr>
              <w:t xml:space="preserve"> plan at present for us to offer and will not expect from opposition on away </w:t>
            </w:r>
            <w:proofErr w:type="gramStart"/>
            <w:r w:rsidR="00166A71">
              <w:rPr>
                <w:rFonts w:ascii="FS Jack" w:hAnsi="FS Jack"/>
                <w:color w:val="011E41"/>
                <w:sz w:val="20"/>
                <w:szCs w:val="20"/>
              </w:rPr>
              <w:t>fixtures  hospitality</w:t>
            </w:r>
            <w:proofErr w:type="gramEnd"/>
            <w:r w:rsidR="00166A71">
              <w:rPr>
                <w:rFonts w:ascii="FS Jack" w:hAnsi="FS Jack"/>
                <w:color w:val="011E41"/>
                <w:sz w:val="20"/>
                <w:szCs w:val="20"/>
              </w:rPr>
              <w:t xml:space="preserve"> food etc. </w:t>
            </w:r>
          </w:p>
          <w:p w14:paraId="497E5327" w14:textId="7CF97736" w:rsidR="005064B4" w:rsidRDefault="005064B4" w:rsidP="007A755C">
            <w:pPr>
              <w:spacing w:before="100" w:beforeAutospacing="1" w:after="100" w:afterAutospacing="1"/>
              <w:rPr>
                <w:rFonts w:ascii="FS Jack" w:hAnsi="FS Jack"/>
                <w:color w:val="011E41"/>
                <w:sz w:val="20"/>
                <w:szCs w:val="20"/>
              </w:rPr>
            </w:pPr>
            <w:r w:rsidRPr="005064B4">
              <w:rPr>
                <w:rFonts w:ascii="FS Jack" w:hAnsi="FS Jack"/>
                <w:b/>
                <w:bCs/>
                <w:color w:val="011E41"/>
                <w:sz w:val="20"/>
                <w:szCs w:val="20"/>
              </w:rPr>
              <w:lastRenderedPageBreak/>
              <w:t>Contactless Payments</w:t>
            </w:r>
            <w:r>
              <w:rPr>
                <w:rFonts w:ascii="FS Jack" w:hAnsi="FS Jack"/>
                <w:color w:val="011E41"/>
                <w:sz w:val="20"/>
                <w:szCs w:val="20"/>
              </w:rPr>
              <w:t xml:space="preserve"> to be introduced for payment of refreshments and matchday entrance charges.</w:t>
            </w:r>
          </w:p>
          <w:p w14:paraId="095F500D" w14:textId="584DE1FE" w:rsidR="004406E2" w:rsidRDefault="004406E2" w:rsidP="007A755C">
            <w:pPr>
              <w:spacing w:before="100" w:beforeAutospacing="1" w:after="100" w:afterAutospacing="1"/>
              <w:rPr>
                <w:rFonts w:ascii="FS Jack" w:hAnsi="FS Jack"/>
                <w:color w:val="011E41"/>
                <w:sz w:val="20"/>
                <w:szCs w:val="20"/>
              </w:rPr>
            </w:pPr>
            <w:r w:rsidRPr="004406E2">
              <w:rPr>
                <w:rFonts w:ascii="FS Jack" w:hAnsi="FS Jack"/>
                <w:b/>
                <w:bCs/>
                <w:color w:val="011E41"/>
                <w:sz w:val="20"/>
                <w:szCs w:val="20"/>
              </w:rPr>
              <w:t>Bins &amp; Rubbish Removal</w:t>
            </w:r>
            <w:r>
              <w:rPr>
                <w:rFonts w:ascii="FS Jack" w:hAnsi="FS Jack"/>
                <w:color w:val="011E41"/>
                <w:sz w:val="20"/>
                <w:szCs w:val="20"/>
              </w:rPr>
              <w:t xml:space="preserve"> to be undertaken at the end of the matchday event using appropriate PPE and immediately placed into the Sports Grounds lockable bins for waste management or recycling disposal as appropriate.</w:t>
            </w:r>
          </w:p>
          <w:p w14:paraId="3EE3BFD7" w14:textId="4C6C9790" w:rsidR="00775F78" w:rsidRDefault="00775F78" w:rsidP="007A755C">
            <w:pPr>
              <w:spacing w:before="100" w:beforeAutospacing="1" w:after="100" w:afterAutospacing="1"/>
              <w:rPr>
                <w:rFonts w:ascii="FS Jack" w:hAnsi="FS Jack"/>
                <w:color w:val="011E41"/>
                <w:sz w:val="20"/>
                <w:szCs w:val="20"/>
              </w:rPr>
            </w:pPr>
            <w:r w:rsidRPr="00775F78">
              <w:rPr>
                <w:rFonts w:ascii="FS Jack" w:hAnsi="FS Jack"/>
                <w:b/>
                <w:bCs/>
                <w:color w:val="011E41"/>
                <w:sz w:val="20"/>
                <w:szCs w:val="20"/>
              </w:rPr>
              <w:t>Matchday Communication</w:t>
            </w:r>
            <w:r>
              <w:rPr>
                <w:rFonts w:ascii="FS Jack" w:hAnsi="FS Jack"/>
                <w:color w:val="011E41"/>
                <w:sz w:val="20"/>
                <w:szCs w:val="20"/>
              </w:rPr>
              <w:t xml:space="preserve"> </w:t>
            </w:r>
            <w:r w:rsidR="00166A71">
              <w:rPr>
                <w:rFonts w:ascii="FS Jack" w:hAnsi="FS Jack"/>
                <w:color w:val="011E41"/>
                <w:sz w:val="20"/>
                <w:szCs w:val="20"/>
              </w:rPr>
              <w:t>may</w:t>
            </w:r>
            <w:r>
              <w:rPr>
                <w:rFonts w:ascii="FS Jack" w:hAnsi="FS Jack"/>
                <w:color w:val="011E41"/>
                <w:sz w:val="20"/>
                <w:szCs w:val="20"/>
              </w:rPr>
              <w:t xml:space="preserve"> include walkie talkies for COVID Matchday Wardens for ease of communication and handling any matters that may arise quickly and efficiently. All equipment to be sanitised prior to and after use.  </w:t>
            </w:r>
          </w:p>
          <w:p w14:paraId="6BF5ED33" w14:textId="005334BA" w:rsidR="00700B7F" w:rsidRDefault="00700B7F" w:rsidP="007A755C">
            <w:pPr>
              <w:spacing w:before="100" w:beforeAutospacing="1" w:after="100" w:afterAutospacing="1"/>
              <w:rPr>
                <w:rFonts w:ascii="FS Jack" w:hAnsi="FS Jack"/>
                <w:color w:val="011E41"/>
                <w:sz w:val="20"/>
                <w:szCs w:val="20"/>
              </w:rPr>
            </w:pPr>
            <w:r w:rsidRPr="00700B7F">
              <w:rPr>
                <w:rFonts w:ascii="FS Jack" w:hAnsi="FS Jack"/>
                <w:b/>
                <w:bCs/>
                <w:color w:val="011E41"/>
                <w:sz w:val="20"/>
                <w:szCs w:val="20"/>
              </w:rPr>
              <w:t>Players &amp; Officials Entrance</w:t>
            </w:r>
            <w:r>
              <w:rPr>
                <w:rFonts w:ascii="FS Jack" w:hAnsi="FS Jack"/>
                <w:color w:val="011E41"/>
                <w:sz w:val="20"/>
                <w:szCs w:val="20"/>
              </w:rPr>
              <w:t xml:space="preserve"> to the field of play is separate to all other </w:t>
            </w:r>
            <w:r w:rsidR="0067241E">
              <w:rPr>
                <w:rFonts w:ascii="FS Jack" w:hAnsi="FS Jack"/>
                <w:color w:val="011E41"/>
                <w:sz w:val="20"/>
                <w:szCs w:val="20"/>
              </w:rPr>
              <w:t>attendees’</w:t>
            </w:r>
            <w:r>
              <w:rPr>
                <w:rFonts w:ascii="FS Jack" w:hAnsi="FS Jack"/>
                <w:color w:val="011E41"/>
                <w:sz w:val="20"/>
                <w:szCs w:val="20"/>
              </w:rPr>
              <w:t xml:space="preserve"> areas and access to the playing area is clearly segregated off, as is the </w:t>
            </w:r>
            <w:r w:rsidR="0067241E">
              <w:rPr>
                <w:rFonts w:ascii="FS Jack" w:hAnsi="FS Jack"/>
                <w:color w:val="011E41"/>
                <w:sz w:val="20"/>
                <w:szCs w:val="20"/>
              </w:rPr>
              <w:t xml:space="preserve">area around the pitch and </w:t>
            </w:r>
            <w:r w:rsidR="00166A71">
              <w:rPr>
                <w:rFonts w:ascii="FS Jack" w:hAnsi="FS Jack"/>
                <w:color w:val="011E41"/>
                <w:sz w:val="20"/>
                <w:szCs w:val="20"/>
              </w:rPr>
              <w:t>d</w:t>
            </w:r>
            <w:r w:rsidR="0067241E">
              <w:rPr>
                <w:rFonts w:ascii="FS Jack" w:hAnsi="FS Jack"/>
                <w:color w:val="011E41"/>
                <w:sz w:val="20"/>
                <w:szCs w:val="20"/>
              </w:rPr>
              <w:t xml:space="preserve">ug outs. The Main Stand can safely accommodate spectators who require seating with reduced numbers for social distancing, and ample space is in place around the field of play. </w:t>
            </w:r>
          </w:p>
          <w:p w14:paraId="115E94E4" w14:textId="56BE9A66" w:rsidR="00586715" w:rsidRDefault="0067241E" w:rsidP="007A755C">
            <w:pPr>
              <w:spacing w:before="100" w:beforeAutospacing="1" w:after="100" w:afterAutospacing="1"/>
              <w:rPr>
                <w:rFonts w:ascii="FS Jack" w:hAnsi="FS Jack"/>
                <w:color w:val="011E41"/>
                <w:sz w:val="20"/>
                <w:szCs w:val="20"/>
              </w:rPr>
            </w:pPr>
            <w:r w:rsidRPr="0067241E">
              <w:rPr>
                <w:rFonts w:ascii="FS Jack" w:hAnsi="FS Jack"/>
                <w:b/>
                <w:bCs/>
                <w:color w:val="011E41"/>
                <w:sz w:val="20"/>
                <w:szCs w:val="20"/>
              </w:rPr>
              <w:t>Main Stand/Dug Outs</w:t>
            </w:r>
            <w:r>
              <w:rPr>
                <w:rFonts w:ascii="FS Jack" w:hAnsi="FS Jack"/>
                <w:color w:val="011E41"/>
                <w:sz w:val="20"/>
                <w:szCs w:val="20"/>
              </w:rPr>
              <w:t xml:space="preserve"> to be visited at least two hours prior to kick off for seats to be sanitised, and again after the match together with any rubbish cleared as set out above.</w:t>
            </w:r>
          </w:p>
          <w:p w14:paraId="70D6F935" w14:textId="06F3D7C7" w:rsidR="007A755C" w:rsidRPr="007A755C" w:rsidRDefault="007A755C" w:rsidP="007A755C">
            <w:pPr>
              <w:spacing w:before="100" w:beforeAutospacing="1" w:after="100" w:afterAutospacing="1"/>
              <w:rPr>
                <w:rFonts w:ascii="FS Jack" w:hAnsi="FS Jack"/>
                <w:color w:val="011E41"/>
                <w:sz w:val="20"/>
                <w:szCs w:val="20"/>
              </w:rPr>
            </w:pPr>
          </w:p>
        </w:tc>
        <w:tc>
          <w:tcPr>
            <w:tcW w:w="3365" w:type="dxa"/>
          </w:tcPr>
          <w:p w14:paraId="6202C116" w14:textId="4C78AADE" w:rsidR="0082290A" w:rsidRPr="00640E5A" w:rsidRDefault="00166A71" w:rsidP="006D53E6">
            <w:pPr>
              <w:rPr>
                <w:rFonts w:ascii="FS Jack" w:hAnsi="FS Jack"/>
                <w:color w:val="FF0000"/>
                <w:sz w:val="20"/>
                <w:szCs w:val="20"/>
              </w:rPr>
            </w:pPr>
            <w:r>
              <w:rPr>
                <w:rFonts w:ascii="FS Jack" w:hAnsi="FS Jack"/>
                <w:sz w:val="20"/>
                <w:szCs w:val="20"/>
              </w:rPr>
              <w:lastRenderedPageBreak/>
              <w:t>Use</w:t>
            </w:r>
            <w:r w:rsidR="00640E5A" w:rsidRPr="00A354A1">
              <w:rPr>
                <w:rFonts w:ascii="FS Jack" w:hAnsi="FS Jack"/>
                <w:sz w:val="20"/>
                <w:szCs w:val="20"/>
              </w:rPr>
              <w:t xml:space="preserve"> of a </w:t>
            </w:r>
            <w:r w:rsidR="00640E5A" w:rsidRPr="00A354A1">
              <w:rPr>
                <w:rFonts w:ascii="FS Jack" w:hAnsi="FS Jack"/>
                <w:b/>
                <w:bCs/>
                <w:sz w:val="20"/>
                <w:szCs w:val="20"/>
              </w:rPr>
              <w:t>non-contact thermometer</w:t>
            </w:r>
            <w:r w:rsidR="00640E5A" w:rsidRPr="00A354A1">
              <w:rPr>
                <w:rFonts w:ascii="FS Jack" w:hAnsi="FS Jack"/>
                <w:sz w:val="20"/>
                <w:szCs w:val="20"/>
              </w:rPr>
              <w:t xml:space="preserve"> to use on entry </w:t>
            </w:r>
            <w:r w:rsidR="00A354A1">
              <w:rPr>
                <w:rFonts w:ascii="FS Jack" w:hAnsi="FS Jack"/>
                <w:sz w:val="20"/>
                <w:szCs w:val="20"/>
              </w:rPr>
              <w:t>so</w:t>
            </w:r>
            <w:r w:rsidR="00640E5A" w:rsidRPr="00A354A1">
              <w:rPr>
                <w:rFonts w:ascii="FS Jack" w:hAnsi="FS Jack"/>
                <w:sz w:val="20"/>
                <w:szCs w:val="20"/>
              </w:rPr>
              <w:t xml:space="preserve"> enforcing not allowing access to </w:t>
            </w:r>
            <w:r w:rsidR="00640E5A" w:rsidRPr="00166A71">
              <w:rPr>
                <w:rFonts w:ascii="FS Jack" w:hAnsi="FS Jack"/>
                <w:b/>
                <w:bCs/>
                <w:sz w:val="20"/>
                <w:szCs w:val="20"/>
                <w:u w:val="single"/>
              </w:rPr>
              <w:t>anyone</w:t>
            </w:r>
            <w:r w:rsidR="00640E5A" w:rsidRPr="00A354A1">
              <w:rPr>
                <w:rFonts w:ascii="FS Jack" w:hAnsi="FS Jack"/>
                <w:sz w:val="20"/>
                <w:szCs w:val="20"/>
              </w:rPr>
              <w:t xml:space="preserve"> with a high temperature (above the suggested guidelines).</w:t>
            </w:r>
          </w:p>
          <w:p w14:paraId="54E06C80" w14:textId="40AF5D24" w:rsidR="0082290A" w:rsidRDefault="0082290A" w:rsidP="006D53E6">
            <w:pPr>
              <w:rPr>
                <w:rFonts w:ascii="FS Jack" w:hAnsi="FS Jack"/>
                <w:color w:val="011E41"/>
                <w:sz w:val="20"/>
                <w:szCs w:val="20"/>
              </w:rPr>
            </w:pPr>
          </w:p>
          <w:p w14:paraId="22950479" w14:textId="1B889A04" w:rsidR="0082290A" w:rsidRDefault="004D6E90" w:rsidP="006D53E6">
            <w:pPr>
              <w:rPr>
                <w:rFonts w:ascii="FS Jack" w:hAnsi="FS Jack"/>
                <w:color w:val="011E41"/>
                <w:sz w:val="20"/>
                <w:szCs w:val="20"/>
              </w:rPr>
            </w:pPr>
            <w:r>
              <w:rPr>
                <w:rFonts w:ascii="FS Jack" w:hAnsi="FS Jack"/>
                <w:color w:val="011E41"/>
                <w:sz w:val="20"/>
                <w:szCs w:val="20"/>
              </w:rPr>
              <w:t xml:space="preserve">Reminding everyone to </w:t>
            </w:r>
            <w:r w:rsidRPr="004D6E90">
              <w:rPr>
                <w:rFonts w:ascii="FS Jack" w:hAnsi="FS Jack"/>
                <w:b/>
                <w:bCs/>
                <w:color w:val="011E41"/>
                <w:sz w:val="20"/>
                <w:szCs w:val="20"/>
              </w:rPr>
              <w:t>STAY ALERT</w:t>
            </w:r>
          </w:p>
          <w:p w14:paraId="325E3C6B" w14:textId="644091DC" w:rsidR="0082290A" w:rsidRDefault="0082290A" w:rsidP="006D53E6">
            <w:pPr>
              <w:rPr>
                <w:rFonts w:ascii="FS Jack" w:hAnsi="FS Jack"/>
                <w:color w:val="011E41"/>
                <w:sz w:val="20"/>
                <w:szCs w:val="20"/>
              </w:rPr>
            </w:pPr>
          </w:p>
          <w:p w14:paraId="1C289F95" w14:textId="3DA7FA37" w:rsidR="0082290A" w:rsidRDefault="0082290A" w:rsidP="006D53E6">
            <w:pPr>
              <w:rPr>
                <w:rFonts w:ascii="FS Jack" w:hAnsi="FS Jack"/>
                <w:color w:val="011E41"/>
                <w:sz w:val="20"/>
                <w:szCs w:val="20"/>
              </w:rPr>
            </w:pPr>
            <w:r w:rsidRPr="0082290A">
              <w:rPr>
                <w:rFonts w:ascii="FS Jack" w:hAnsi="FS Jack"/>
                <w:b/>
                <w:bCs/>
                <w:color w:val="011E41"/>
                <w:sz w:val="20"/>
                <w:szCs w:val="20"/>
              </w:rPr>
              <w:t>Car Parking Warden</w:t>
            </w:r>
            <w:r>
              <w:rPr>
                <w:rFonts w:ascii="FS Jack" w:hAnsi="FS Jack"/>
                <w:color w:val="011E41"/>
                <w:sz w:val="20"/>
                <w:szCs w:val="20"/>
              </w:rPr>
              <w:t xml:space="preserve"> to be considered if additional parking required (for directional purposes only).</w:t>
            </w:r>
          </w:p>
          <w:p w14:paraId="5E317048" w14:textId="2ED0D2B2" w:rsidR="0082290A" w:rsidRDefault="0082290A" w:rsidP="006D53E6">
            <w:pPr>
              <w:rPr>
                <w:rFonts w:ascii="FS Jack" w:hAnsi="FS Jack"/>
                <w:color w:val="011E41"/>
                <w:sz w:val="20"/>
                <w:szCs w:val="20"/>
              </w:rPr>
            </w:pPr>
          </w:p>
          <w:p w14:paraId="7FFE8C6F" w14:textId="77777777" w:rsidR="004406E2" w:rsidRDefault="004406E2" w:rsidP="006D53E6">
            <w:pPr>
              <w:rPr>
                <w:rFonts w:ascii="FS Jack" w:hAnsi="FS Jack"/>
                <w:b/>
                <w:bCs/>
                <w:color w:val="011E41"/>
                <w:sz w:val="20"/>
                <w:szCs w:val="20"/>
              </w:rPr>
            </w:pPr>
          </w:p>
          <w:p w14:paraId="69FBC2BD" w14:textId="0909AF72" w:rsidR="0082290A" w:rsidRDefault="0082290A" w:rsidP="006D53E6">
            <w:pPr>
              <w:rPr>
                <w:rFonts w:ascii="FS Jack" w:hAnsi="FS Jack"/>
                <w:color w:val="011E41"/>
                <w:sz w:val="20"/>
                <w:szCs w:val="20"/>
              </w:rPr>
            </w:pPr>
            <w:r w:rsidRPr="00E453B4">
              <w:rPr>
                <w:rFonts w:ascii="FS Jack" w:hAnsi="FS Jack"/>
                <w:b/>
                <w:bCs/>
                <w:color w:val="011E41"/>
                <w:sz w:val="20"/>
                <w:szCs w:val="20"/>
              </w:rPr>
              <w:t>COVID Matchday Warden</w:t>
            </w:r>
            <w:r w:rsidR="00166A71">
              <w:rPr>
                <w:rFonts w:ascii="FS Jack" w:hAnsi="FS Jack"/>
                <w:b/>
                <w:bCs/>
                <w:color w:val="011E41"/>
                <w:sz w:val="20"/>
                <w:szCs w:val="20"/>
              </w:rPr>
              <w:t>’s</w:t>
            </w:r>
            <w:r>
              <w:rPr>
                <w:rFonts w:ascii="FS Jack" w:hAnsi="FS Jack"/>
                <w:color w:val="011E41"/>
                <w:sz w:val="20"/>
                <w:szCs w:val="20"/>
              </w:rPr>
              <w:t xml:space="preserve"> to monitor entrance space and ensure procedures followed correctly.</w:t>
            </w:r>
          </w:p>
          <w:p w14:paraId="7B453ABE" w14:textId="77777777" w:rsidR="0082290A" w:rsidRPr="003B109B" w:rsidRDefault="0082290A" w:rsidP="006D53E6">
            <w:pPr>
              <w:rPr>
                <w:rFonts w:ascii="FS Jack" w:hAnsi="FS Jack"/>
                <w:color w:val="011E41"/>
                <w:sz w:val="20"/>
                <w:szCs w:val="20"/>
              </w:rPr>
            </w:pPr>
          </w:p>
          <w:p w14:paraId="194876D5" w14:textId="77777777" w:rsidR="00BB23D4" w:rsidRPr="003B109B" w:rsidRDefault="00BB23D4" w:rsidP="006D53E6">
            <w:pPr>
              <w:rPr>
                <w:rFonts w:ascii="FS Jack" w:hAnsi="FS Jack"/>
                <w:color w:val="011E41"/>
                <w:sz w:val="20"/>
                <w:szCs w:val="20"/>
              </w:rPr>
            </w:pPr>
          </w:p>
          <w:p w14:paraId="0C039B21" w14:textId="61FED196" w:rsidR="00BB23D4" w:rsidRDefault="00E453B4" w:rsidP="006D53E6">
            <w:pPr>
              <w:rPr>
                <w:rFonts w:ascii="FS Jack" w:hAnsi="FS Jack"/>
                <w:color w:val="011E41"/>
                <w:sz w:val="20"/>
                <w:szCs w:val="20"/>
              </w:rPr>
            </w:pPr>
            <w:r w:rsidRPr="00E453B4">
              <w:rPr>
                <w:rFonts w:ascii="FS Jack" w:hAnsi="FS Jack"/>
                <w:b/>
                <w:bCs/>
                <w:color w:val="011E41"/>
                <w:sz w:val="20"/>
                <w:szCs w:val="20"/>
              </w:rPr>
              <w:t>Sanitising Stations</w:t>
            </w:r>
            <w:r>
              <w:rPr>
                <w:rFonts w:ascii="FS Jack" w:hAnsi="FS Jack"/>
                <w:color w:val="011E41"/>
                <w:sz w:val="20"/>
                <w:szCs w:val="20"/>
              </w:rPr>
              <w:t xml:space="preserve"> to be set up at entrances and exits, together with stocks of soap supplied in WC’s.</w:t>
            </w:r>
          </w:p>
          <w:p w14:paraId="1C779CB7" w14:textId="33C3D3F9" w:rsidR="00E453B4" w:rsidRDefault="00E453B4" w:rsidP="006D53E6">
            <w:pPr>
              <w:rPr>
                <w:rFonts w:ascii="FS Jack" w:hAnsi="FS Jack"/>
                <w:color w:val="011E41"/>
                <w:sz w:val="20"/>
                <w:szCs w:val="20"/>
              </w:rPr>
            </w:pPr>
          </w:p>
          <w:p w14:paraId="7AA7D9D6" w14:textId="145CD38B" w:rsidR="00E453B4" w:rsidRDefault="00E453B4" w:rsidP="006D53E6">
            <w:pPr>
              <w:rPr>
                <w:rFonts w:ascii="FS Jack" w:hAnsi="FS Jack"/>
                <w:color w:val="011E41"/>
                <w:sz w:val="20"/>
                <w:szCs w:val="20"/>
              </w:rPr>
            </w:pPr>
          </w:p>
          <w:p w14:paraId="482C2515" w14:textId="4C334927" w:rsidR="00E453B4" w:rsidRDefault="00640E5A" w:rsidP="006D53E6">
            <w:pPr>
              <w:rPr>
                <w:rFonts w:ascii="FS Jack" w:hAnsi="FS Jack"/>
                <w:color w:val="011E41"/>
                <w:sz w:val="20"/>
                <w:szCs w:val="20"/>
              </w:rPr>
            </w:pPr>
            <w:r w:rsidRPr="00640E5A">
              <w:rPr>
                <w:rFonts w:ascii="FS Jack" w:hAnsi="FS Jack"/>
                <w:b/>
                <w:bCs/>
                <w:color w:val="011E41"/>
                <w:sz w:val="20"/>
                <w:szCs w:val="20"/>
              </w:rPr>
              <w:t>Signage &amp; Floor Markings</w:t>
            </w:r>
            <w:r>
              <w:rPr>
                <w:rFonts w:ascii="FS Jack" w:hAnsi="FS Jack"/>
                <w:color w:val="011E41"/>
                <w:sz w:val="20"/>
                <w:szCs w:val="20"/>
              </w:rPr>
              <w:t xml:space="preserve"> to indicate the correct flow for the appropriate people to follow correctly, with a </w:t>
            </w:r>
            <w:r w:rsidRPr="00640E5A">
              <w:rPr>
                <w:rFonts w:ascii="FS Jack" w:hAnsi="FS Jack"/>
                <w:b/>
                <w:bCs/>
                <w:color w:val="011E41"/>
                <w:sz w:val="20"/>
                <w:szCs w:val="20"/>
              </w:rPr>
              <w:t>COVID Matchday Warden</w:t>
            </w:r>
            <w:r>
              <w:rPr>
                <w:rFonts w:ascii="FS Jack" w:hAnsi="FS Jack"/>
                <w:color w:val="011E41"/>
                <w:sz w:val="20"/>
                <w:szCs w:val="20"/>
              </w:rPr>
              <w:t xml:space="preserve"> available to assist within the building.</w:t>
            </w:r>
          </w:p>
          <w:p w14:paraId="3DFD3890" w14:textId="366FB55E" w:rsidR="00640E5A" w:rsidRDefault="00640E5A" w:rsidP="006D53E6">
            <w:pPr>
              <w:rPr>
                <w:rFonts w:ascii="FS Jack" w:hAnsi="FS Jack"/>
                <w:color w:val="011E41"/>
                <w:sz w:val="20"/>
                <w:szCs w:val="20"/>
              </w:rPr>
            </w:pPr>
          </w:p>
          <w:p w14:paraId="768DB4CE" w14:textId="355E44FD" w:rsidR="00640E5A" w:rsidRDefault="00640E5A" w:rsidP="006D53E6">
            <w:pPr>
              <w:rPr>
                <w:rFonts w:ascii="FS Jack" w:hAnsi="FS Jack"/>
                <w:color w:val="011E41"/>
                <w:sz w:val="20"/>
                <w:szCs w:val="20"/>
              </w:rPr>
            </w:pPr>
          </w:p>
          <w:p w14:paraId="7C896504" w14:textId="1F8667AC" w:rsidR="00640E5A" w:rsidRDefault="00AB1E69" w:rsidP="006D53E6">
            <w:pPr>
              <w:rPr>
                <w:rFonts w:ascii="FS Jack" w:hAnsi="FS Jack"/>
                <w:color w:val="011E41"/>
                <w:sz w:val="20"/>
                <w:szCs w:val="20"/>
              </w:rPr>
            </w:pPr>
            <w:r w:rsidRPr="00AB1E69">
              <w:rPr>
                <w:rFonts w:ascii="FS Jack" w:hAnsi="FS Jack"/>
                <w:b/>
                <w:bCs/>
                <w:color w:val="011E41"/>
                <w:sz w:val="20"/>
                <w:szCs w:val="20"/>
              </w:rPr>
              <w:lastRenderedPageBreak/>
              <w:t>Cleaning S</w:t>
            </w:r>
            <w:r>
              <w:rPr>
                <w:rFonts w:ascii="FS Jack" w:hAnsi="FS Jack"/>
                <w:b/>
                <w:bCs/>
                <w:color w:val="011E41"/>
                <w:sz w:val="20"/>
                <w:szCs w:val="20"/>
              </w:rPr>
              <w:t xml:space="preserve">chedule Sheet </w:t>
            </w:r>
            <w:r>
              <w:rPr>
                <w:rFonts w:ascii="FS Jack" w:hAnsi="FS Jack"/>
                <w:color w:val="011E41"/>
                <w:sz w:val="20"/>
                <w:szCs w:val="20"/>
              </w:rPr>
              <w:t>to be placed on the changing room doors being used that day to confirm the date and time of the clean taking place, and who completed the clean. Upon the final cleans being completed and signed off that day, the schedules can be removed, and the areas confirmed as cleaned appropriately.</w:t>
            </w:r>
          </w:p>
          <w:p w14:paraId="2BABA9D0" w14:textId="77777777" w:rsidR="00E453B4" w:rsidRPr="003B109B" w:rsidRDefault="00E453B4" w:rsidP="006D53E6">
            <w:pPr>
              <w:rPr>
                <w:rFonts w:ascii="FS Jack" w:hAnsi="FS Jack"/>
                <w:color w:val="011E41"/>
                <w:sz w:val="20"/>
                <w:szCs w:val="20"/>
              </w:rPr>
            </w:pPr>
          </w:p>
          <w:p w14:paraId="0162FAFD" w14:textId="77777777" w:rsidR="00BB23D4" w:rsidRPr="003B109B" w:rsidRDefault="00BB23D4" w:rsidP="006D53E6">
            <w:pPr>
              <w:rPr>
                <w:rFonts w:ascii="FS Jack" w:hAnsi="FS Jack"/>
                <w:color w:val="011E41"/>
                <w:sz w:val="20"/>
                <w:szCs w:val="20"/>
              </w:rPr>
            </w:pPr>
          </w:p>
          <w:p w14:paraId="05D02E1B" w14:textId="77777777" w:rsidR="00586715" w:rsidRDefault="00586715" w:rsidP="006D53E6">
            <w:pPr>
              <w:rPr>
                <w:rFonts w:ascii="FS Jack" w:hAnsi="FS Jack"/>
                <w:b/>
                <w:bCs/>
                <w:color w:val="011E41"/>
                <w:sz w:val="20"/>
                <w:szCs w:val="20"/>
              </w:rPr>
            </w:pPr>
          </w:p>
          <w:p w14:paraId="2CB955CC" w14:textId="7881E061" w:rsidR="00BB23D4" w:rsidRDefault="00586715" w:rsidP="006D53E6">
            <w:pPr>
              <w:rPr>
                <w:rFonts w:ascii="FS Jack" w:hAnsi="FS Jack"/>
                <w:color w:val="011E41"/>
                <w:sz w:val="20"/>
                <w:szCs w:val="20"/>
              </w:rPr>
            </w:pPr>
            <w:r w:rsidRPr="00586715">
              <w:rPr>
                <w:rFonts w:ascii="FS Jack" w:hAnsi="FS Jack"/>
                <w:b/>
                <w:bCs/>
                <w:color w:val="011E41"/>
                <w:sz w:val="20"/>
                <w:szCs w:val="20"/>
              </w:rPr>
              <w:t>Hi-Vis Vests</w:t>
            </w:r>
            <w:r>
              <w:rPr>
                <w:rFonts w:ascii="FS Jack" w:hAnsi="FS Jack"/>
                <w:color w:val="011E41"/>
                <w:sz w:val="20"/>
                <w:szCs w:val="20"/>
              </w:rPr>
              <w:t xml:space="preserve"> to be supplied to highlight the appropriate contacts on the day.</w:t>
            </w:r>
          </w:p>
          <w:p w14:paraId="2989DD61" w14:textId="28FE9AB2" w:rsidR="00586715" w:rsidRDefault="00586715" w:rsidP="006D53E6">
            <w:pPr>
              <w:rPr>
                <w:rFonts w:ascii="FS Jack" w:hAnsi="FS Jack"/>
                <w:color w:val="011E41"/>
                <w:sz w:val="20"/>
                <w:szCs w:val="20"/>
              </w:rPr>
            </w:pPr>
          </w:p>
          <w:p w14:paraId="29479A19" w14:textId="77777777" w:rsidR="005064B4" w:rsidRDefault="005064B4" w:rsidP="006D53E6">
            <w:pPr>
              <w:rPr>
                <w:rFonts w:ascii="FS Jack" w:hAnsi="FS Jack"/>
                <w:color w:val="011E41"/>
                <w:sz w:val="20"/>
                <w:szCs w:val="20"/>
              </w:rPr>
            </w:pPr>
          </w:p>
          <w:p w14:paraId="0E44C45D" w14:textId="77777777" w:rsidR="005064B4" w:rsidRDefault="005064B4" w:rsidP="006D53E6">
            <w:pPr>
              <w:rPr>
                <w:rFonts w:ascii="FS Jack" w:hAnsi="FS Jack"/>
                <w:color w:val="011E41"/>
                <w:sz w:val="20"/>
                <w:szCs w:val="20"/>
              </w:rPr>
            </w:pPr>
          </w:p>
          <w:p w14:paraId="1E73E252" w14:textId="77777777" w:rsidR="005064B4" w:rsidRDefault="005064B4" w:rsidP="006D53E6">
            <w:pPr>
              <w:rPr>
                <w:rFonts w:ascii="FS Jack" w:hAnsi="FS Jack"/>
                <w:color w:val="011E41"/>
                <w:sz w:val="20"/>
                <w:szCs w:val="20"/>
              </w:rPr>
            </w:pPr>
          </w:p>
          <w:p w14:paraId="60E988F3" w14:textId="6AC876E5" w:rsidR="00586715" w:rsidRPr="003B109B" w:rsidRDefault="00586715" w:rsidP="006D53E6">
            <w:pPr>
              <w:rPr>
                <w:rFonts w:ascii="FS Jack" w:hAnsi="FS Jack"/>
                <w:color w:val="011E41"/>
                <w:sz w:val="20"/>
                <w:szCs w:val="20"/>
              </w:rPr>
            </w:pPr>
            <w:r w:rsidRPr="005064B4">
              <w:rPr>
                <w:rFonts w:ascii="FS Jack" w:hAnsi="FS Jack"/>
                <w:b/>
                <w:bCs/>
                <w:color w:val="011E41"/>
                <w:sz w:val="20"/>
                <w:szCs w:val="20"/>
              </w:rPr>
              <w:t>Cleaning Schedule Sheet</w:t>
            </w:r>
            <w:r>
              <w:rPr>
                <w:rFonts w:ascii="FS Jack" w:hAnsi="FS Jack"/>
                <w:color w:val="011E41"/>
                <w:sz w:val="20"/>
                <w:szCs w:val="20"/>
              </w:rPr>
              <w:t xml:space="preserve"> to be placed on the toilet doors to monitor that the schedule is being adhered to and </w:t>
            </w:r>
            <w:r w:rsidR="005064B4">
              <w:rPr>
                <w:rFonts w:ascii="FS Jack" w:hAnsi="FS Jack"/>
                <w:color w:val="011E41"/>
                <w:sz w:val="20"/>
                <w:szCs w:val="20"/>
              </w:rPr>
              <w:t xml:space="preserve">the </w:t>
            </w:r>
            <w:r>
              <w:rPr>
                <w:rFonts w:ascii="FS Jack" w:hAnsi="FS Jack"/>
                <w:color w:val="011E41"/>
                <w:sz w:val="20"/>
                <w:szCs w:val="20"/>
              </w:rPr>
              <w:t>appropriate action taken.</w:t>
            </w:r>
          </w:p>
          <w:p w14:paraId="5D1D4707" w14:textId="77777777" w:rsidR="00BB23D4" w:rsidRPr="003B109B" w:rsidRDefault="00BB23D4" w:rsidP="006D53E6">
            <w:pPr>
              <w:rPr>
                <w:rFonts w:ascii="FS Jack" w:hAnsi="FS Jack"/>
                <w:color w:val="011E41"/>
                <w:sz w:val="20"/>
                <w:szCs w:val="20"/>
              </w:rPr>
            </w:pPr>
          </w:p>
          <w:p w14:paraId="3437B14E" w14:textId="0CA6472C" w:rsidR="00BB23D4" w:rsidRDefault="00BB23D4" w:rsidP="006D53E6">
            <w:pPr>
              <w:rPr>
                <w:rFonts w:ascii="FS Jack" w:hAnsi="FS Jack"/>
                <w:color w:val="011E41"/>
                <w:sz w:val="20"/>
                <w:szCs w:val="20"/>
              </w:rPr>
            </w:pPr>
          </w:p>
          <w:p w14:paraId="62052658" w14:textId="3DEEEFA5" w:rsidR="005064B4" w:rsidRDefault="005064B4" w:rsidP="006D53E6">
            <w:pPr>
              <w:rPr>
                <w:rFonts w:ascii="FS Jack" w:hAnsi="FS Jack"/>
                <w:color w:val="011E41"/>
                <w:sz w:val="20"/>
                <w:szCs w:val="20"/>
              </w:rPr>
            </w:pPr>
            <w:r w:rsidRPr="005064B4">
              <w:rPr>
                <w:rFonts w:ascii="FS Jack" w:hAnsi="FS Jack"/>
                <w:b/>
                <w:bCs/>
                <w:color w:val="011E41"/>
                <w:sz w:val="20"/>
                <w:szCs w:val="20"/>
              </w:rPr>
              <w:t>Cleaning Schedule Sheet</w:t>
            </w:r>
            <w:r>
              <w:rPr>
                <w:rFonts w:ascii="FS Jack" w:hAnsi="FS Jack"/>
                <w:color w:val="011E41"/>
                <w:sz w:val="20"/>
                <w:szCs w:val="20"/>
              </w:rPr>
              <w:t xml:space="preserve"> to be placed behind the bar to monitor that the schedule is being adhered to and the appropriate action taken.</w:t>
            </w:r>
          </w:p>
          <w:p w14:paraId="126C69A1" w14:textId="414E82B6" w:rsidR="005064B4" w:rsidRDefault="005064B4" w:rsidP="006D53E6">
            <w:pPr>
              <w:rPr>
                <w:rFonts w:ascii="FS Jack" w:hAnsi="FS Jack"/>
                <w:color w:val="011E41"/>
                <w:sz w:val="20"/>
                <w:szCs w:val="20"/>
              </w:rPr>
            </w:pPr>
          </w:p>
          <w:p w14:paraId="4A7E9FC0" w14:textId="325CB61F" w:rsidR="005064B4" w:rsidRDefault="005064B4" w:rsidP="006D53E6">
            <w:pPr>
              <w:rPr>
                <w:rFonts w:ascii="FS Jack" w:hAnsi="FS Jack"/>
                <w:color w:val="011E41"/>
                <w:sz w:val="20"/>
                <w:szCs w:val="20"/>
              </w:rPr>
            </w:pPr>
            <w:r w:rsidRPr="00E7436B">
              <w:rPr>
                <w:rFonts w:ascii="FS Jack" w:hAnsi="FS Jack"/>
                <w:b/>
                <w:bCs/>
                <w:color w:val="011E41"/>
                <w:sz w:val="20"/>
                <w:szCs w:val="20"/>
              </w:rPr>
              <w:t xml:space="preserve">PPE and Safety </w:t>
            </w:r>
            <w:r w:rsidR="00E7436B" w:rsidRPr="00E7436B">
              <w:rPr>
                <w:rFonts w:ascii="FS Jack" w:hAnsi="FS Jack"/>
                <w:b/>
                <w:bCs/>
                <w:color w:val="011E41"/>
                <w:sz w:val="20"/>
                <w:szCs w:val="20"/>
              </w:rPr>
              <w:t>S</w:t>
            </w:r>
            <w:r w:rsidRPr="00E7436B">
              <w:rPr>
                <w:rFonts w:ascii="FS Jack" w:hAnsi="FS Jack"/>
                <w:b/>
                <w:bCs/>
                <w:color w:val="011E41"/>
                <w:sz w:val="20"/>
                <w:szCs w:val="20"/>
              </w:rPr>
              <w:t>creen</w:t>
            </w:r>
            <w:r>
              <w:rPr>
                <w:rFonts w:ascii="FS Jack" w:hAnsi="FS Jack"/>
                <w:color w:val="011E41"/>
                <w:sz w:val="20"/>
                <w:szCs w:val="20"/>
              </w:rPr>
              <w:t xml:space="preserve"> to be installed if </w:t>
            </w:r>
            <w:r w:rsidR="00E7436B">
              <w:rPr>
                <w:rFonts w:ascii="FS Jack" w:hAnsi="FS Jack"/>
                <w:color w:val="011E41"/>
                <w:sz w:val="20"/>
                <w:szCs w:val="20"/>
              </w:rPr>
              <w:t>necessary,</w:t>
            </w:r>
            <w:r>
              <w:rPr>
                <w:rFonts w:ascii="FS Jack" w:hAnsi="FS Jack"/>
                <w:color w:val="011E41"/>
                <w:sz w:val="20"/>
                <w:szCs w:val="20"/>
              </w:rPr>
              <w:t xml:space="preserve"> as part of the Government Guidelines.</w:t>
            </w:r>
          </w:p>
          <w:p w14:paraId="63016397" w14:textId="77777777" w:rsidR="005064B4" w:rsidRDefault="005064B4" w:rsidP="006D53E6">
            <w:pPr>
              <w:rPr>
                <w:rFonts w:ascii="FS Jack" w:hAnsi="FS Jack"/>
                <w:b/>
                <w:bCs/>
                <w:color w:val="011E41"/>
                <w:sz w:val="20"/>
                <w:szCs w:val="20"/>
              </w:rPr>
            </w:pPr>
          </w:p>
          <w:p w14:paraId="5FCF4C39" w14:textId="77777777" w:rsidR="005064B4" w:rsidRDefault="005064B4" w:rsidP="006D53E6">
            <w:pPr>
              <w:rPr>
                <w:rFonts w:ascii="FS Jack" w:hAnsi="FS Jack"/>
                <w:b/>
                <w:bCs/>
                <w:color w:val="011E41"/>
                <w:sz w:val="20"/>
                <w:szCs w:val="20"/>
              </w:rPr>
            </w:pPr>
          </w:p>
          <w:p w14:paraId="51FF117B" w14:textId="77777777" w:rsidR="005064B4" w:rsidRDefault="005064B4" w:rsidP="006D53E6">
            <w:pPr>
              <w:rPr>
                <w:rFonts w:ascii="FS Jack" w:hAnsi="FS Jack"/>
                <w:b/>
                <w:bCs/>
                <w:color w:val="011E41"/>
                <w:sz w:val="20"/>
                <w:szCs w:val="20"/>
              </w:rPr>
            </w:pPr>
          </w:p>
          <w:p w14:paraId="410EA800" w14:textId="635E77A2" w:rsidR="005064B4" w:rsidRDefault="005064B4" w:rsidP="006D53E6">
            <w:pPr>
              <w:rPr>
                <w:rFonts w:ascii="FS Jack" w:hAnsi="FS Jack"/>
                <w:color w:val="011E41"/>
                <w:sz w:val="20"/>
                <w:szCs w:val="20"/>
              </w:rPr>
            </w:pPr>
            <w:r w:rsidRPr="005064B4">
              <w:rPr>
                <w:rFonts w:ascii="FS Jack" w:hAnsi="FS Jack"/>
                <w:b/>
                <w:bCs/>
                <w:color w:val="011E41"/>
                <w:sz w:val="20"/>
                <w:szCs w:val="20"/>
              </w:rPr>
              <w:lastRenderedPageBreak/>
              <w:t>Contactless Card Payment Machine</w:t>
            </w:r>
            <w:r>
              <w:rPr>
                <w:rFonts w:ascii="FS Jack" w:hAnsi="FS Jack"/>
                <w:color w:val="011E41"/>
                <w:sz w:val="20"/>
                <w:szCs w:val="20"/>
              </w:rPr>
              <w:t xml:space="preserve"> in place.</w:t>
            </w:r>
          </w:p>
          <w:p w14:paraId="3A205EB0" w14:textId="06DD61CE" w:rsidR="004406E2" w:rsidRDefault="004406E2" w:rsidP="006D53E6">
            <w:pPr>
              <w:rPr>
                <w:rFonts w:ascii="FS Jack" w:hAnsi="FS Jack"/>
                <w:color w:val="011E41"/>
                <w:sz w:val="20"/>
                <w:szCs w:val="20"/>
              </w:rPr>
            </w:pPr>
          </w:p>
          <w:p w14:paraId="75FDC378" w14:textId="2340D62B" w:rsidR="004406E2" w:rsidRDefault="004406E2" w:rsidP="006D53E6">
            <w:pPr>
              <w:rPr>
                <w:rFonts w:ascii="FS Jack" w:hAnsi="FS Jack"/>
                <w:color w:val="011E41"/>
                <w:sz w:val="20"/>
                <w:szCs w:val="20"/>
              </w:rPr>
            </w:pPr>
          </w:p>
          <w:p w14:paraId="096507F7" w14:textId="32271E8D" w:rsidR="004406E2" w:rsidRPr="003B109B" w:rsidRDefault="004406E2" w:rsidP="006D53E6">
            <w:pPr>
              <w:rPr>
                <w:rFonts w:ascii="FS Jack" w:hAnsi="FS Jack"/>
                <w:color w:val="011E41"/>
                <w:sz w:val="20"/>
                <w:szCs w:val="20"/>
              </w:rPr>
            </w:pPr>
            <w:r w:rsidRPr="004406E2">
              <w:rPr>
                <w:rFonts w:ascii="FS Jack" w:hAnsi="FS Jack"/>
                <w:b/>
                <w:bCs/>
                <w:color w:val="011E41"/>
                <w:sz w:val="20"/>
                <w:szCs w:val="20"/>
              </w:rPr>
              <w:t>COVID Matchday Warden</w:t>
            </w:r>
            <w:r>
              <w:rPr>
                <w:rFonts w:ascii="FS Jack" w:hAnsi="FS Jack"/>
                <w:color w:val="011E41"/>
                <w:sz w:val="20"/>
                <w:szCs w:val="20"/>
              </w:rPr>
              <w:t xml:space="preserve"> to coordinate and ensure task completed.</w:t>
            </w:r>
          </w:p>
          <w:p w14:paraId="53FDC271" w14:textId="77777777" w:rsidR="00BB23D4" w:rsidRDefault="00BB23D4" w:rsidP="00BA3BB1">
            <w:pPr>
              <w:pStyle w:val="ListParagraph"/>
              <w:ind w:left="360"/>
              <w:rPr>
                <w:rFonts w:ascii="FS Jack" w:hAnsi="FS Jack"/>
                <w:color w:val="011E41"/>
                <w:sz w:val="20"/>
                <w:szCs w:val="20"/>
              </w:rPr>
            </w:pPr>
          </w:p>
          <w:p w14:paraId="6AC5E3E0" w14:textId="77777777" w:rsidR="00775F78" w:rsidRDefault="00775F78" w:rsidP="00BA3BB1">
            <w:pPr>
              <w:pStyle w:val="ListParagraph"/>
              <w:ind w:left="360"/>
              <w:rPr>
                <w:rFonts w:ascii="FS Jack" w:hAnsi="FS Jack"/>
                <w:color w:val="011E41"/>
                <w:sz w:val="20"/>
                <w:szCs w:val="20"/>
              </w:rPr>
            </w:pPr>
          </w:p>
          <w:p w14:paraId="1149BB9D" w14:textId="77777777" w:rsidR="00775F78" w:rsidRDefault="00775F78" w:rsidP="00775F78">
            <w:pPr>
              <w:rPr>
                <w:rFonts w:ascii="FS Jack" w:hAnsi="FS Jack"/>
                <w:color w:val="011E41"/>
                <w:sz w:val="20"/>
                <w:szCs w:val="20"/>
              </w:rPr>
            </w:pPr>
          </w:p>
          <w:p w14:paraId="6F72028F" w14:textId="50985DCC" w:rsidR="00775F78" w:rsidRDefault="00775F78" w:rsidP="00775F78">
            <w:pPr>
              <w:rPr>
                <w:rFonts w:ascii="FS Jack" w:hAnsi="FS Jack"/>
                <w:color w:val="011E41"/>
                <w:sz w:val="20"/>
                <w:szCs w:val="20"/>
              </w:rPr>
            </w:pPr>
            <w:r w:rsidRPr="002052EE">
              <w:rPr>
                <w:rFonts w:ascii="FS Jack" w:hAnsi="FS Jack"/>
                <w:b/>
                <w:bCs/>
                <w:color w:val="011E41"/>
                <w:sz w:val="20"/>
                <w:szCs w:val="20"/>
              </w:rPr>
              <w:t>Walkie talkies</w:t>
            </w:r>
            <w:r>
              <w:rPr>
                <w:rFonts w:ascii="FS Jack" w:hAnsi="FS Jack"/>
                <w:color w:val="011E41"/>
                <w:sz w:val="20"/>
                <w:szCs w:val="20"/>
              </w:rPr>
              <w:t xml:space="preserve"> </w:t>
            </w:r>
            <w:r w:rsidR="00166A71">
              <w:rPr>
                <w:rFonts w:ascii="FS Jack" w:hAnsi="FS Jack"/>
                <w:color w:val="011E41"/>
                <w:sz w:val="20"/>
                <w:szCs w:val="20"/>
              </w:rPr>
              <w:t xml:space="preserve">if used </w:t>
            </w:r>
            <w:r>
              <w:rPr>
                <w:rFonts w:ascii="FS Jack" w:hAnsi="FS Jack"/>
                <w:color w:val="011E41"/>
                <w:sz w:val="20"/>
                <w:szCs w:val="20"/>
              </w:rPr>
              <w:t xml:space="preserve">to be set up prior to the expected arrival </w:t>
            </w:r>
            <w:r w:rsidR="002052EE">
              <w:rPr>
                <w:rFonts w:ascii="FS Jack" w:hAnsi="FS Jack"/>
                <w:color w:val="011E41"/>
                <w:sz w:val="20"/>
                <w:szCs w:val="20"/>
              </w:rPr>
              <w:t>of the first spectators.</w:t>
            </w:r>
            <w:r>
              <w:rPr>
                <w:rFonts w:ascii="FS Jack" w:hAnsi="FS Jack"/>
                <w:color w:val="011E41"/>
                <w:sz w:val="20"/>
                <w:szCs w:val="20"/>
              </w:rPr>
              <w:t xml:space="preserve"> </w:t>
            </w:r>
          </w:p>
          <w:p w14:paraId="3B28A5E3" w14:textId="77777777" w:rsidR="0067241E" w:rsidRDefault="0067241E" w:rsidP="00775F78">
            <w:pPr>
              <w:rPr>
                <w:rFonts w:ascii="FS Jack" w:hAnsi="FS Jack"/>
                <w:color w:val="011E41"/>
                <w:sz w:val="20"/>
                <w:szCs w:val="20"/>
              </w:rPr>
            </w:pPr>
          </w:p>
          <w:p w14:paraId="7DB9ECEE" w14:textId="77777777" w:rsidR="0067241E" w:rsidRDefault="0067241E" w:rsidP="00775F78">
            <w:pPr>
              <w:rPr>
                <w:rFonts w:ascii="FS Jack" w:hAnsi="FS Jack"/>
                <w:color w:val="011E41"/>
                <w:sz w:val="20"/>
                <w:szCs w:val="20"/>
              </w:rPr>
            </w:pPr>
          </w:p>
          <w:p w14:paraId="427A429D" w14:textId="77777777" w:rsidR="0067241E" w:rsidRDefault="0067241E" w:rsidP="00775F78">
            <w:pPr>
              <w:rPr>
                <w:rFonts w:ascii="FS Jack" w:hAnsi="FS Jack"/>
                <w:color w:val="011E41"/>
                <w:sz w:val="20"/>
                <w:szCs w:val="20"/>
              </w:rPr>
            </w:pPr>
          </w:p>
          <w:p w14:paraId="041A63EA" w14:textId="66319820" w:rsidR="0067241E" w:rsidRDefault="0067241E" w:rsidP="0067241E">
            <w:pPr>
              <w:rPr>
                <w:rFonts w:ascii="FS Jack" w:hAnsi="FS Jack"/>
                <w:color w:val="011E41"/>
                <w:sz w:val="20"/>
                <w:szCs w:val="20"/>
              </w:rPr>
            </w:pPr>
            <w:r w:rsidRPr="00E453B4">
              <w:rPr>
                <w:rFonts w:ascii="FS Jack" w:hAnsi="FS Jack"/>
                <w:b/>
                <w:bCs/>
                <w:color w:val="011E41"/>
                <w:sz w:val="20"/>
                <w:szCs w:val="20"/>
              </w:rPr>
              <w:t>COVID Matchday Warden</w:t>
            </w:r>
            <w:r w:rsidR="00166A71">
              <w:rPr>
                <w:rFonts w:ascii="FS Jack" w:hAnsi="FS Jack"/>
                <w:b/>
                <w:bCs/>
                <w:color w:val="011E41"/>
                <w:sz w:val="20"/>
                <w:szCs w:val="20"/>
              </w:rPr>
              <w:t>’s</w:t>
            </w:r>
            <w:r>
              <w:rPr>
                <w:rFonts w:ascii="FS Jack" w:hAnsi="FS Jack"/>
                <w:color w:val="011E41"/>
                <w:sz w:val="20"/>
                <w:szCs w:val="20"/>
              </w:rPr>
              <w:t xml:space="preserve"> to monitor the Main Stand and spectator’s participation throughout to ensure social distancing measures are adhered to and provide reminders if appropriate.</w:t>
            </w:r>
            <w:r w:rsidR="00166A71">
              <w:rPr>
                <w:rFonts w:ascii="FS Jack" w:hAnsi="FS Jack"/>
                <w:color w:val="011E41"/>
                <w:sz w:val="20"/>
                <w:szCs w:val="20"/>
              </w:rPr>
              <w:t xml:space="preserve"> </w:t>
            </w:r>
          </w:p>
          <w:p w14:paraId="5EADBE87" w14:textId="4A733089" w:rsidR="0067241E" w:rsidRDefault="0067241E" w:rsidP="0067241E">
            <w:pPr>
              <w:rPr>
                <w:rFonts w:ascii="FS Jack" w:hAnsi="FS Jack"/>
                <w:color w:val="011E41"/>
                <w:sz w:val="20"/>
                <w:szCs w:val="20"/>
              </w:rPr>
            </w:pPr>
          </w:p>
          <w:p w14:paraId="4019DC66" w14:textId="3B290CB9" w:rsidR="0067241E" w:rsidRDefault="0067241E" w:rsidP="0067241E">
            <w:pPr>
              <w:rPr>
                <w:rFonts w:ascii="FS Jack" w:hAnsi="FS Jack"/>
                <w:color w:val="011E41"/>
                <w:sz w:val="20"/>
                <w:szCs w:val="20"/>
              </w:rPr>
            </w:pPr>
          </w:p>
          <w:p w14:paraId="11ECA35F" w14:textId="6EDF421E" w:rsidR="0067241E" w:rsidRDefault="0067241E" w:rsidP="0067241E">
            <w:pPr>
              <w:rPr>
                <w:rFonts w:ascii="FS Jack" w:hAnsi="FS Jack"/>
                <w:color w:val="011E41"/>
                <w:sz w:val="20"/>
                <w:szCs w:val="20"/>
              </w:rPr>
            </w:pPr>
            <w:r w:rsidRPr="005064B4">
              <w:rPr>
                <w:rFonts w:ascii="FS Jack" w:hAnsi="FS Jack"/>
                <w:b/>
                <w:bCs/>
                <w:color w:val="011E41"/>
                <w:sz w:val="20"/>
                <w:szCs w:val="20"/>
              </w:rPr>
              <w:t>Cleaning Schedule Sheet</w:t>
            </w:r>
            <w:r>
              <w:rPr>
                <w:rFonts w:ascii="FS Jack" w:hAnsi="FS Jack"/>
                <w:color w:val="011E41"/>
                <w:sz w:val="20"/>
                <w:szCs w:val="20"/>
              </w:rPr>
              <w:t xml:space="preserve"> to be used to ensure that the schedule is being adhered to and the appropriate action taken.</w:t>
            </w:r>
          </w:p>
          <w:p w14:paraId="42C01D6A" w14:textId="60C36157" w:rsidR="0067241E" w:rsidRPr="00775F78" w:rsidRDefault="0067241E" w:rsidP="00775F78">
            <w:pPr>
              <w:rPr>
                <w:rFonts w:ascii="FS Jack" w:hAnsi="FS Jack"/>
                <w:color w:val="011E41"/>
                <w:sz w:val="20"/>
                <w:szCs w:val="20"/>
              </w:rPr>
            </w:pPr>
          </w:p>
        </w:tc>
        <w:tc>
          <w:tcPr>
            <w:tcW w:w="891" w:type="dxa"/>
          </w:tcPr>
          <w:p w14:paraId="5F354738" w14:textId="52D3A02C" w:rsidR="00BB23D4" w:rsidRPr="003B109B" w:rsidRDefault="00E453B4" w:rsidP="006D53E6">
            <w:pPr>
              <w:rPr>
                <w:rFonts w:ascii="FS Jack" w:hAnsi="FS Jack"/>
                <w:color w:val="011E41"/>
                <w:sz w:val="20"/>
                <w:szCs w:val="20"/>
              </w:rPr>
            </w:pPr>
            <w:r>
              <w:rPr>
                <w:rFonts w:ascii="FS Jack" w:hAnsi="FS Jack"/>
                <w:color w:val="011E41"/>
                <w:sz w:val="20"/>
                <w:szCs w:val="20"/>
              </w:rPr>
              <w:lastRenderedPageBreak/>
              <w:t>All club reps &amp; venue reps</w:t>
            </w:r>
          </w:p>
        </w:tc>
        <w:tc>
          <w:tcPr>
            <w:tcW w:w="895" w:type="dxa"/>
          </w:tcPr>
          <w:p w14:paraId="19FA15C6" w14:textId="2697FD71" w:rsidR="00BB23D4" w:rsidRPr="003B109B" w:rsidRDefault="00E453B4" w:rsidP="006D53E6">
            <w:pPr>
              <w:rPr>
                <w:rFonts w:ascii="FS Jack" w:hAnsi="FS Jack"/>
                <w:color w:val="011E41"/>
                <w:sz w:val="20"/>
                <w:szCs w:val="20"/>
              </w:rPr>
            </w:pPr>
            <w:r>
              <w:rPr>
                <w:rFonts w:ascii="FS Jack" w:hAnsi="FS Jack"/>
                <w:color w:val="011E41"/>
                <w:sz w:val="20"/>
                <w:szCs w:val="20"/>
              </w:rPr>
              <w:t>31</w:t>
            </w:r>
            <w:r w:rsidRPr="00E453B4">
              <w:rPr>
                <w:rFonts w:ascii="FS Jack" w:hAnsi="FS Jack"/>
                <w:color w:val="011E41"/>
                <w:sz w:val="20"/>
                <w:szCs w:val="20"/>
                <w:vertAlign w:val="superscript"/>
              </w:rPr>
              <w:t>st</w:t>
            </w:r>
            <w:r>
              <w:rPr>
                <w:rFonts w:ascii="FS Jack" w:hAnsi="FS Jack"/>
                <w:color w:val="011E41"/>
                <w:sz w:val="20"/>
                <w:szCs w:val="20"/>
              </w:rPr>
              <w:t xml:space="preserve"> August 2020</w:t>
            </w:r>
          </w:p>
        </w:tc>
        <w:tc>
          <w:tcPr>
            <w:tcW w:w="1138" w:type="dxa"/>
          </w:tcPr>
          <w:p w14:paraId="2A220C05" w14:textId="77777777" w:rsidR="00BB23D4" w:rsidRPr="003B109B" w:rsidRDefault="00BB23D4" w:rsidP="006D53E6">
            <w:pPr>
              <w:rPr>
                <w:rFonts w:ascii="FS Jack" w:hAnsi="FS Jack"/>
                <w:color w:val="011E41"/>
                <w:sz w:val="20"/>
                <w:szCs w:val="20"/>
              </w:rPr>
            </w:pPr>
          </w:p>
        </w:tc>
      </w:tr>
    </w:tbl>
    <w:p w14:paraId="63F8ACFF" w14:textId="17129807" w:rsidR="004E295A" w:rsidRPr="004504D0" w:rsidRDefault="004E295A" w:rsidP="00B37179">
      <w:pPr>
        <w:contextualSpacing/>
        <w:jc w:val="both"/>
        <w:rPr>
          <w:rFonts w:ascii="FS Jack" w:hAnsi="FS Jack"/>
        </w:rPr>
      </w:pPr>
    </w:p>
    <w:sectPr w:rsidR="004E295A" w:rsidRPr="004504D0" w:rsidSect="00BB23D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0BB7" w14:textId="77777777" w:rsidR="00433428" w:rsidRDefault="00433428">
      <w:pPr>
        <w:spacing w:after="0" w:line="240" w:lineRule="auto"/>
      </w:pPr>
      <w:r>
        <w:separator/>
      </w:r>
    </w:p>
  </w:endnote>
  <w:endnote w:type="continuationSeparator" w:id="0">
    <w:p w14:paraId="4C786454" w14:textId="77777777" w:rsidR="00433428" w:rsidRDefault="00433428">
      <w:pPr>
        <w:spacing w:after="0" w:line="240" w:lineRule="auto"/>
      </w:pPr>
      <w:r>
        <w:continuationSeparator/>
      </w:r>
    </w:p>
  </w:endnote>
  <w:endnote w:type="continuationNotice" w:id="1">
    <w:p w14:paraId="44974E9B" w14:textId="77777777" w:rsidR="00433428" w:rsidRDefault="00433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3BEF" w14:textId="77777777" w:rsidR="00433428" w:rsidRDefault="00433428">
      <w:pPr>
        <w:spacing w:after="0" w:line="240" w:lineRule="auto"/>
      </w:pPr>
      <w:r>
        <w:separator/>
      </w:r>
    </w:p>
  </w:footnote>
  <w:footnote w:type="continuationSeparator" w:id="0">
    <w:p w14:paraId="0CA8581A" w14:textId="77777777" w:rsidR="00433428" w:rsidRDefault="00433428">
      <w:pPr>
        <w:spacing w:after="0" w:line="240" w:lineRule="auto"/>
      </w:pPr>
      <w:r>
        <w:continuationSeparator/>
      </w:r>
    </w:p>
  </w:footnote>
  <w:footnote w:type="continuationNotice" w:id="1">
    <w:p w14:paraId="45E716AF" w14:textId="77777777" w:rsidR="00433428" w:rsidRDefault="004334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10A"/>
    <w:multiLevelType w:val="hybridMultilevel"/>
    <w:tmpl w:val="3550C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D470C3"/>
    <w:multiLevelType w:val="hybridMultilevel"/>
    <w:tmpl w:val="E4A8BCB2"/>
    <w:lvl w:ilvl="0" w:tplc="08090015">
      <w:start w:val="1"/>
      <w:numFmt w:val="upperLetter"/>
      <w:lvlText w:val="%1."/>
      <w:lvlJc w:val="left"/>
      <w:pPr>
        <w:ind w:left="360" w:hanging="360"/>
      </w:pPr>
      <w:rPr>
        <w:rFonts w:hint="default"/>
      </w:rPr>
    </w:lvl>
    <w:lvl w:ilvl="1" w:tplc="7834CC86">
      <w:start w:val="1"/>
      <w:numFmt w:val="upperRoman"/>
      <w:lvlText w:val="%2."/>
      <w:lvlJc w:val="right"/>
      <w:pPr>
        <w:ind w:left="303" w:hanging="133"/>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3E3892"/>
    <w:multiLevelType w:val="hybridMultilevel"/>
    <w:tmpl w:val="04B8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3D6223"/>
    <w:multiLevelType w:val="hybridMultilevel"/>
    <w:tmpl w:val="00AE7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7618B"/>
    <w:multiLevelType w:val="hybridMultilevel"/>
    <w:tmpl w:val="07D8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7475A"/>
    <w:multiLevelType w:val="hybridMultilevel"/>
    <w:tmpl w:val="8F80C8D6"/>
    <w:lvl w:ilvl="0" w:tplc="1AA6C824">
      <w:start w:val="1"/>
      <w:numFmt w:val="bullet"/>
      <w:lvlText w:val="-"/>
      <w:lvlJc w:val="left"/>
      <w:pPr>
        <w:ind w:left="765" w:hanging="360"/>
      </w:pPr>
      <w:rPr>
        <w:rFonts w:ascii="FS Jack" w:eastAsiaTheme="minorHAnsi" w:hAnsi="FS Jack"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F115C4A"/>
    <w:multiLevelType w:val="multilevel"/>
    <w:tmpl w:val="987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06974"/>
    <w:multiLevelType w:val="hybridMultilevel"/>
    <w:tmpl w:val="CB6A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481B87"/>
    <w:multiLevelType w:val="multilevel"/>
    <w:tmpl w:val="6A34C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EA"/>
    <w:rsid w:val="000004F0"/>
    <w:rsid w:val="00014585"/>
    <w:rsid w:val="00030D52"/>
    <w:rsid w:val="00040DFA"/>
    <w:rsid w:val="000552FF"/>
    <w:rsid w:val="00055DE5"/>
    <w:rsid w:val="000630E8"/>
    <w:rsid w:val="00080268"/>
    <w:rsid w:val="0008073E"/>
    <w:rsid w:val="00090C47"/>
    <w:rsid w:val="000B181C"/>
    <w:rsid w:val="000B656E"/>
    <w:rsid w:val="000C0654"/>
    <w:rsid w:val="000C5DBF"/>
    <w:rsid w:val="000C5E32"/>
    <w:rsid w:val="000C7F83"/>
    <w:rsid w:val="000D08B0"/>
    <w:rsid w:val="000D123D"/>
    <w:rsid w:val="000D24AD"/>
    <w:rsid w:val="000D3946"/>
    <w:rsid w:val="000D4FA3"/>
    <w:rsid w:val="000D77B2"/>
    <w:rsid w:val="000E656A"/>
    <w:rsid w:val="000F4525"/>
    <w:rsid w:val="000F5C97"/>
    <w:rsid w:val="000F6476"/>
    <w:rsid w:val="00102B1F"/>
    <w:rsid w:val="00110A97"/>
    <w:rsid w:val="00121108"/>
    <w:rsid w:val="00123E2E"/>
    <w:rsid w:val="0014132F"/>
    <w:rsid w:val="001546C5"/>
    <w:rsid w:val="00166A71"/>
    <w:rsid w:val="00170ECB"/>
    <w:rsid w:val="00170F5D"/>
    <w:rsid w:val="00174B6D"/>
    <w:rsid w:val="00180AEF"/>
    <w:rsid w:val="0018308D"/>
    <w:rsid w:val="00185626"/>
    <w:rsid w:val="00195F8C"/>
    <w:rsid w:val="001B5A03"/>
    <w:rsid w:val="001B5DA2"/>
    <w:rsid w:val="001B7E34"/>
    <w:rsid w:val="001C0555"/>
    <w:rsid w:val="001C080C"/>
    <w:rsid w:val="001C1D37"/>
    <w:rsid w:val="001C2D40"/>
    <w:rsid w:val="001C4054"/>
    <w:rsid w:val="001C652C"/>
    <w:rsid w:val="001D03D0"/>
    <w:rsid w:val="001D1CC1"/>
    <w:rsid w:val="001F140F"/>
    <w:rsid w:val="001F2DA0"/>
    <w:rsid w:val="002009CF"/>
    <w:rsid w:val="00200B6E"/>
    <w:rsid w:val="00201C0E"/>
    <w:rsid w:val="002048D9"/>
    <w:rsid w:val="002052EE"/>
    <w:rsid w:val="00205659"/>
    <w:rsid w:val="00211D5E"/>
    <w:rsid w:val="002143D7"/>
    <w:rsid w:val="00222A32"/>
    <w:rsid w:val="00231408"/>
    <w:rsid w:val="00237C11"/>
    <w:rsid w:val="002409DD"/>
    <w:rsid w:val="00240A8B"/>
    <w:rsid w:val="00266057"/>
    <w:rsid w:val="0028638C"/>
    <w:rsid w:val="00290360"/>
    <w:rsid w:val="002A502A"/>
    <w:rsid w:val="002A6485"/>
    <w:rsid w:val="002C20EF"/>
    <w:rsid w:val="002D46A7"/>
    <w:rsid w:val="002E1535"/>
    <w:rsid w:val="002E18D0"/>
    <w:rsid w:val="002E2246"/>
    <w:rsid w:val="002E476A"/>
    <w:rsid w:val="002E5AC9"/>
    <w:rsid w:val="002E5E84"/>
    <w:rsid w:val="002F1F99"/>
    <w:rsid w:val="002F3918"/>
    <w:rsid w:val="002F4938"/>
    <w:rsid w:val="002F6AE0"/>
    <w:rsid w:val="0030026E"/>
    <w:rsid w:val="0030574C"/>
    <w:rsid w:val="00311626"/>
    <w:rsid w:val="00316D53"/>
    <w:rsid w:val="003216FF"/>
    <w:rsid w:val="00330FBD"/>
    <w:rsid w:val="00336133"/>
    <w:rsid w:val="00350B37"/>
    <w:rsid w:val="00352E89"/>
    <w:rsid w:val="00354C16"/>
    <w:rsid w:val="00356010"/>
    <w:rsid w:val="00374131"/>
    <w:rsid w:val="00380EE4"/>
    <w:rsid w:val="00393852"/>
    <w:rsid w:val="003A4088"/>
    <w:rsid w:val="003B109B"/>
    <w:rsid w:val="003B79C2"/>
    <w:rsid w:val="003C4D59"/>
    <w:rsid w:val="003E5155"/>
    <w:rsid w:val="00406ED3"/>
    <w:rsid w:val="00414EE1"/>
    <w:rsid w:val="004308B2"/>
    <w:rsid w:val="004329C3"/>
    <w:rsid w:val="00433428"/>
    <w:rsid w:val="004406E2"/>
    <w:rsid w:val="00444CB3"/>
    <w:rsid w:val="004504D0"/>
    <w:rsid w:val="004725E6"/>
    <w:rsid w:val="00480ADA"/>
    <w:rsid w:val="00491A98"/>
    <w:rsid w:val="004A1F8E"/>
    <w:rsid w:val="004A5AD8"/>
    <w:rsid w:val="004C7156"/>
    <w:rsid w:val="004D0BE3"/>
    <w:rsid w:val="004D6E90"/>
    <w:rsid w:val="004E2797"/>
    <w:rsid w:val="004E295A"/>
    <w:rsid w:val="004E57C4"/>
    <w:rsid w:val="005012E3"/>
    <w:rsid w:val="00502E2A"/>
    <w:rsid w:val="00505DC4"/>
    <w:rsid w:val="005064B4"/>
    <w:rsid w:val="005066E0"/>
    <w:rsid w:val="00515F9C"/>
    <w:rsid w:val="00533F26"/>
    <w:rsid w:val="00535856"/>
    <w:rsid w:val="0053662C"/>
    <w:rsid w:val="00537C32"/>
    <w:rsid w:val="0054172A"/>
    <w:rsid w:val="005471BC"/>
    <w:rsid w:val="005514D3"/>
    <w:rsid w:val="00557997"/>
    <w:rsid w:val="005703F4"/>
    <w:rsid w:val="0057616B"/>
    <w:rsid w:val="00583A48"/>
    <w:rsid w:val="00586715"/>
    <w:rsid w:val="00587BAD"/>
    <w:rsid w:val="00594D56"/>
    <w:rsid w:val="005977D2"/>
    <w:rsid w:val="005B3852"/>
    <w:rsid w:val="005D2D3A"/>
    <w:rsid w:val="005D65A0"/>
    <w:rsid w:val="005F39F9"/>
    <w:rsid w:val="00600CD2"/>
    <w:rsid w:val="00612F5F"/>
    <w:rsid w:val="00623882"/>
    <w:rsid w:val="006301BE"/>
    <w:rsid w:val="00631ACD"/>
    <w:rsid w:val="00636902"/>
    <w:rsid w:val="00636E63"/>
    <w:rsid w:val="00640E5A"/>
    <w:rsid w:val="006614F8"/>
    <w:rsid w:val="00667E12"/>
    <w:rsid w:val="00671896"/>
    <w:rsid w:val="0067241E"/>
    <w:rsid w:val="00672CDF"/>
    <w:rsid w:val="00685F3F"/>
    <w:rsid w:val="006A2E0E"/>
    <w:rsid w:val="006B4590"/>
    <w:rsid w:val="006C40FF"/>
    <w:rsid w:val="006C5414"/>
    <w:rsid w:val="006C5A6A"/>
    <w:rsid w:val="006C72EA"/>
    <w:rsid w:val="006C7587"/>
    <w:rsid w:val="006F5EAE"/>
    <w:rsid w:val="00700B7F"/>
    <w:rsid w:val="00705254"/>
    <w:rsid w:val="00706C64"/>
    <w:rsid w:val="00715D1E"/>
    <w:rsid w:val="00721A4D"/>
    <w:rsid w:val="0072271F"/>
    <w:rsid w:val="00724A6D"/>
    <w:rsid w:val="007273F0"/>
    <w:rsid w:val="00733F61"/>
    <w:rsid w:val="00736340"/>
    <w:rsid w:val="00740B6B"/>
    <w:rsid w:val="00743225"/>
    <w:rsid w:val="00757357"/>
    <w:rsid w:val="00757785"/>
    <w:rsid w:val="00767C56"/>
    <w:rsid w:val="00771D74"/>
    <w:rsid w:val="00772520"/>
    <w:rsid w:val="00772F83"/>
    <w:rsid w:val="00775F78"/>
    <w:rsid w:val="00776049"/>
    <w:rsid w:val="00777485"/>
    <w:rsid w:val="007839FE"/>
    <w:rsid w:val="00785B96"/>
    <w:rsid w:val="0079781A"/>
    <w:rsid w:val="007A4244"/>
    <w:rsid w:val="007A755C"/>
    <w:rsid w:val="007B5770"/>
    <w:rsid w:val="007B6318"/>
    <w:rsid w:val="007C0E32"/>
    <w:rsid w:val="007C580E"/>
    <w:rsid w:val="007D2DE5"/>
    <w:rsid w:val="007D36EA"/>
    <w:rsid w:val="007D4477"/>
    <w:rsid w:val="007E1FE1"/>
    <w:rsid w:val="007E7F38"/>
    <w:rsid w:val="007F5ADA"/>
    <w:rsid w:val="007F5F37"/>
    <w:rsid w:val="0082290A"/>
    <w:rsid w:val="00830862"/>
    <w:rsid w:val="008317C9"/>
    <w:rsid w:val="008332A0"/>
    <w:rsid w:val="0084584A"/>
    <w:rsid w:val="00846287"/>
    <w:rsid w:val="008516B8"/>
    <w:rsid w:val="008651C7"/>
    <w:rsid w:val="00870F54"/>
    <w:rsid w:val="008811FC"/>
    <w:rsid w:val="008A69B2"/>
    <w:rsid w:val="008B3B8D"/>
    <w:rsid w:val="008B5731"/>
    <w:rsid w:val="008C3AF5"/>
    <w:rsid w:val="008C3DC4"/>
    <w:rsid w:val="008D215A"/>
    <w:rsid w:val="008F33C3"/>
    <w:rsid w:val="008F4BD3"/>
    <w:rsid w:val="008F61E7"/>
    <w:rsid w:val="00906D44"/>
    <w:rsid w:val="009076EE"/>
    <w:rsid w:val="0091485E"/>
    <w:rsid w:val="0092410F"/>
    <w:rsid w:val="00925F2D"/>
    <w:rsid w:val="00926B1C"/>
    <w:rsid w:val="00935437"/>
    <w:rsid w:val="00941B7A"/>
    <w:rsid w:val="00961761"/>
    <w:rsid w:val="00964196"/>
    <w:rsid w:val="00971191"/>
    <w:rsid w:val="00975149"/>
    <w:rsid w:val="0097690E"/>
    <w:rsid w:val="00976F63"/>
    <w:rsid w:val="00984A2D"/>
    <w:rsid w:val="0099014B"/>
    <w:rsid w:val="009922C5"/>
    <w:rsid w:val="009939C5"/>
    <w:rsid w:val="0099773D"/>
    <w:rsid w:val="009A0EFB"/>
    <w:rsid w:val="009A345F"/>
    <w:rsid w:val="009A37C3"/>
    <w:rsid w:val="009C5AFC"/>
    <w:rsid w:val="009C78F4"/>
    <w:rsid w:val="009D0E9A"/>
    <w:rsid w:val="009D1548"/>
    <w:rsid w:val="009D782D"/>
    <w:rsid w:val="009E29E2"/>
    <w:rsid w:val="009E3873"/>
    <w:rsid w:val="009E47BA"/>
    <w:rsid w:val="009E61D4"/>
    <w:rsid w:val="00A04031"/>
    <w:rsid w:val="00A051B4"/>
    <w:rsid w:val="00A07F88"/>
    <w:rsid w:val="00A2171A"/>
    <w:rsid w:val="00A354A1"/>
    <w:rsid w:val="00A412B8"/>
    <w:rsid w:val="00A50C0E"/>
    <w:rsid w:val="00A57373"/>
    <w:rsid w:val="00A72EDD"/>
    <w:rsid w:val="00A8264E"/>
    <w:rsid w:val="00A90F99"/>
    <w:rsid w:val="00A9139C"/>
    <w:rsid w:val="00A938BC"/>
    <w:rsid w:val="00A959AE"/>
    <w:rsid w:val="00A95ED7"/>
    <w:rsid w:val="00AA5080"/>
    <w:rsid w:val="00AB1E69"/>
    <w:rsid w:val="00AB4E32"/>
    <w:rsid w:val="00AB6A62"/>
    <w:rsid w:val="00AC191E"/>
    <w:rsid w:val="00AD72F5"/>
    <w:rsid w:val="00AD7D7E"/>
    <w:rsid w:val="00AF24D6"/>
    <w:rsid w:val="00AF4434"/>
    <w:rsid w:val="00B04826"/>
    <w:rsid w:val="00B108E2"/>
    <w:rsid w:val="00B22D8F"/>
    <w:rsid w:val="00B25CD9"/>
    <w:rsid w:val="00B36D6E"/>
    <w:rsid w:val="00B37179"/>
    <w:rsid w:val="00B41FB5"/>
    <w:rsid w:val="00B526AC"/>
    <w:rsid w:val="00B52E59"/>
    <w:rsid w:val="00B53CDC"/>
    <w:rsid w:val="00B604AA"/>
    <w:rsid w:val="00B6513B"/>
    <w:rsid w:val="00B679F9"/>
    <w:rsid w:val="00B70589"/>
    <w:rsid w:val="00B71C33"/>
    <w:rsid w:val="00B9061D"/>
    <w:rsid w:val="00B937E4"/>
    <w:rsid w:val="00B96BF5"/>
    <w:rsid w:val="00BA0786"/>
    <w:rsid w:val="00BA3BB1"/>
    <w:rsid w:val="00BB23D4"/>
    <w:rsid w:val="00BB244A"/>
    <w:rsid w:val="00BC1657"/>
    <w:rsid w:val="00BC18C7"/>
    <w:rsid w:val="00BC4FDC"/>
    <w:rsid w:val="00BC5630"/>
    <w:rsid w:val="00BC7337"/>
    <w:rsid w:val="00BC75E8"/>
    <w:rsid w:val="00BD3209"/>
    <w:rsid w:val="00BD6852"/>
    <w:rsid w:val="00C1509A"/>
    <w:rsid w:val="00C31F42"/>
    <w:rsid w:val="00C340F6"/>
    <w:rsid w:val="00C373BD"/>
    <w:rsid w:val="00C4352B"/>
    <w:rsid w:val="00C46F3C"/>
    <w:rsid w:val="00C477AD"/>
    <w:rsid w:val="00C6749C"/>
    <w:rsid w:val="00C70BDD"/>
    <w:rsid w:val="00C74537"/>
    <w:rsid w:val="00C768F6"/>
    <w:rsid w:val="00C80B5E"/>
    <w:rsid w:val="00C843BC"/>
    <w:rsid w:val="00C868A4"/>
    <w:rsid w:val="00CD566B"/>
    <w:rsid w:val="00CE3D01"/>
    <w:rsid w:val="00CE6BA1"/>
    <w:rsid w:val="00CF6A95"/>
    <w:rsid w:val="00D040D4"/>
    <w:rsid w:val="00D165E4"/>
    <w:rsid w:val="00D26935"/>
    <w:rsid w:val="00D269B1"/>
    <w:rsid w:val="00D47F12"/>
    <w:rsid w:val="00D52FD8"/>
    <w:rsid w:val="00D63B86"/>
    <w:rsid w:val="00D725F7"/>
    <w:rsid w:val="00D90009"/>
    <w:rsid w:val="00D92ED4"/>
    <w:rsid w:val="00D94481"/>
    <w:rsid w:val="00DB183F"/>
    <w:rsid w:val="00DB2A25"/>
    <w:rsid w:val="00DB2D92"/>
    <w:rsid w:val="00DB6330"/>
    <w:rsid w:val="00DC0226"/>
    <w:rsid w:val="00DD52C3"/>
    <w:rsid w:val="00DE481F"/>
    <w:rsid w:val="00DE62E1"/>
    <w:rsid w:val="00E05B72"/>
    <w:rsid w:val="00E11F32"/>
    <w:rsid w:val="00E230F2"/>
    <w:rsid w:val="00E32EEA"/>
    <w:rsid w:val="00E40B4C"/>
    <w:rsid w:val="00E41038"/>
    <w:rsid w:val="00E42BE1"/>
    <w:rsid w:val="00E453B4"/>
    <w:rsid w:val="00E45B08"/>
    <w:rsid w:val="00E47673"/>
    <w:rsid w:val="00E52660"/>
    <w:rsid w:val="00E579A4"/>
    <w:rsid w:val="00E7436B"/>
    <w:rsid w:val="00E7525E"/>
    <w:rsid w:val="00E82517"/>
    <w:rsid w:val="00E8519C"/>
    <w:rsid w:val="00E9003C"/>
    <w:rsid w:val="00E95BD8"/>
    <w:rsid w:val="00EA11A2"/>
    <w:rsid w:val="00EA149A"/>
    <w:rsid w:val="00EB6BBF"/>
    <w:rsid w:val="00ED166F"/>
    <w:rsid w:val="00EE09FD"/>
    <w:rsid w:val="00EE2A3A"/>
    <w:rsid w:val="00EE62F5"/>
    <w:rsid w:val="00EF0B21"/>
    <w:rsid w:val="00F0255F"/>
    <w:rsid w:val="00F35C61"/>
    <w:rsid w:val="00F37167"/>
    <w:rsid w:val="00F42213"/>
    <w:rsid w:val="00F44CFB"/>
    <w:rsid w:val="00F454FE"/>
    <w:rsid w:val="00F45E0C"/>
    <w:rsid w:val="00F516E0"/>
    <w:rsid w:val="00F76E51"/>
    <w:rsid w:val="00F86594"/>
    <w:rsid w:val="00F958A7"/>
    <w:rsid w:val="00FA30A3"/>
    <w:rsid w:val="00FA52CE"/>
    <w:rsid w:val="00FA57B4"/>
    <w:rsid w:val="00FB5CEE"/>
    <w:rsid w:val="00FC46B3"/>
    <w:rsid w:val="00FE1338"/>
    <w:rsid w:val="00FE3EE4"/>
    <w:rsid w:val="00FE5F38"/>
    <w:rsid w:val="00FF11D1"/>
    <w:rsid w:val="00FF6EA9"/>
    <w:rsid w:val="01BE192E"/>
    <w:rsid w:val="06BABF78"/>
    <w:rsid w:val="09D01168"/>
    <w:rsid w:val="194AA574"/>
    <w:rsid w:val="24439E3E"/>
    <w:rsid w:val="255173B2"/>
    <w:rsid w:val="2B7CB509"/>
    <w:rsid w:val="2F89D5DE"/>
    <w:rsid w:val="35034406"/>
    <w:rsid w:val="351D3DFF"/>
    <w:rsid w:val="37412007"/>
    <w:rsid w:val="38C92D05"/>
    <w:rsid w:val="39B51BF7"/>
    <w:rsid w:val="4028B6A1"/>
    <w:rsid w:val="40882411"/>
    <w:rsid w:val="40D9E285"/>
    <w:rsid w:val="47D07E83"/>
    <w:rsid w:val="480DB4A2"/>
    <w:rsid w:val="4AB7659B"/>
    <w:rsid w:val="4B7AF1B5"/>
    <w:rsid w:val="4DD1B59C"/>
    <w:rsid w:val="4F151D59"/>
    <w:rsid w:val="515204CE"/>
    <w:rsid w:val="5336E754"/>
    <w:rsid w:val="5511F022"/>
    <w:rsid w:val="5534A3A5"/>
    <w:rsid w:val="5ABE6C4B"/>
    <w:rsid w:val="5C4FC21A"/>
    <w:rsid w:val="6592524A"/>
    <w:rsid w:val="672EDB2A"/>
    <w:rsid w:val="6A351617"/>
    <w:rsid w:val="6D5E2600"/>
    <w:rsid w:val="6E579861"/>
    <w:rsid w:val="6EADB1FA"/>
    <w:rsid w:val="701E5160"/>
    <w:rsid w:val="7184B1AB"/>
    <w:rsid w:val="72B7B4FD"/>
    <w:rsid w:val="72F8FBA7"/>
    <w:rsid w:val="75B960B5"/>
    <w:rsid w:val="76A32964"/>
    <w:rsid w:val="76D57193"/>
    <w:rsid w:val="7704D178"/>
    <w:rsid w:val="7A437197"/>
    <w:rsid w:val="7B44D198"/>
    <w:rsid w:val="7BEB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0D9"/>
  <w15:chartTrackingRefBased/>
  <w15:docId w15:val="{DB0ECDB3-FB12-49A3-B5F4-2FD9AF8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EA"/>
    <w:pPr>
      <w:ind w:left="720"/>
      <w:contextualSpacing/>
    </w:pPr>
  </w:style>
  <w:style w:type="character" w:styleId="Hyperlink">
    <w:name w:val="Hyperlink"/>
    <w:basedOn w:val="DefaultParagraphFont"/>
    <w:uiPriority w:val="99"/>
    <w:unhideWhenUsed/>
    <w:rsid w:val="00F86594"/>
    <w:rPr>
      <w:color w:val="0563C1" w:themeColor="hyperlink"/>
      <w:u w:val="single"/>
    </w:rPr>
  </w:style>
  <w:style w:type="character" w:styleId="UnresolvedMention">
    <w:name w:val="Unresolved Mention"/>
    <w:basedOn w:val="DefaultParagraphFont"/>
    <w:uiPriority w:val="99"/>
    <w:semiHidden/>
    <w:unhideWhenUsed/>
    <w:rsid w:val="00F86594"/>
    <w:rPr>
      <w:color w:val="605E5C"/>
      <w:shd w:val="clear" w:color="auto" w:fill="E1DFDD"/>
    </w:rPr>
  </w:style>
  <w:style w:type="character" w:styleId="FollowedHyperlink">
    <w:name w:val="FollowedHyperlink"/>
    <w:basedOn w:val="DefaultParagraphFont"/>
    <w:uiPriority w:val="99"/>
    <w:semiHidden/>
    <w:unhideWhenUsed/>
    <w:rsid w:val="004E295A"/>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6852"/>
    <w:rPr>
      <w:b/>
      <w:bCs/>
    </w:rPr>
  </w:style>
  <w:style w:type="character" w:customStyle="1" w:styleId="CommentSubjectChar">
    <w:name w:val="Comment Subject Char"/>
    <w:basedOn w:val="CommentTextChar"/>
    <w:link w:val="CommentSubject"/>
    <w:uiPriority w:val="99"/>
    <w:semiHidden/>
    <w:rsid w:val="00BD6852"/>
    <w:rPr>
      <w:b/>
      <w:bCs/>
      <w:sz w:val="20"/>
      <w:szCs w:val="20"/>
    </w:rPr>
  </w:style>
  <w:style w:type="table" w:styleId="TableGrid">
    <w:name w:val="Table Grid"/>
    <w:basedOn w:val="TableNormal"/>
    <w:uiPriority w:val="39"/>
    <w:rsid w:val="00B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D4"/>
  </w:style>
  <w:style w:type="paragraph" w:styleId="Footer">
    <w:name w:val="footer"/>
    <w:basedOn w:val="Normal"/>
    <w:link w:val="FooterChar"/>
    <w:uiPriority w:val="99"/>
    <w:unhideWhenUsed/>
    <w:rsid w:val="00BB2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3D4"/>
  </w:style>
  <w:style w:type="paragraph" w:styleId="Revision">
    <w:name w:val="Revision"/>
    <w:hidden/>
    <w:uiPriority w:val="99"/>
    <w:semiHidden/>
    <w:rsid w:val="00B70589"/>
    <w:pPr>
      <w:spacing w:after="0" w:line="240" w:lineRule="auto"/>
    </w:pPr>
  </w:style>
  <w:style w:type="paragraph" w:styleId="NormalWeb">
    <w:name w:val="Normal (Web)"/>
    <w:basedOn w:val="Normal"/>
    <w:uiPriority w:val="99"/>
    <w:semiHidden/>
    <w:unhideWhenUsed/>
    <w:rsid w:val="001C40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4475">
      <w:bodyDiv w:val="1"/>
      <w:marLeft w:val="0"/>
      <w:marRight w:val="0"/>
      <w:marTop w:val="0"/>
      <w:marBottom w:val="0"/>
      <w:divBdr>
        <w:top w:val="none" w:sz="0" w:space="0" w:color="auto"/>
        <w:left w:val="none" w:sz="0" w:space="0" w:color="auto"/>
        <w:bottom w:val="none" w:sz="0" w:space="0" w:color="auto"/>
        <w:right w:val="none" w:sz="0" w:space="0" w:color="auto"/>
      </w:divBdr>
    </w:div>
    <w:div w:id="1014192292">
      <w:bodyDiv w:val="1"/>
      <w:marLeft w:val="0"/>
      <w:marRight w:val="0"/>
      <w:marTop w:val="0"/>
      <w:marBottom w:val="0"/>
      <w:divBdr>
        <w:top w:val="none" w:sz="0" w:space="0" w:color="auto"/>
        <w:left w:val="none" w:sz="0" w:space="0" w:color="auto"/>
        <w:bottom w:val="none" w:sz="0" w:space="0" w:color="auto"/>
        <w:right w:val="none" w:sz="0" w:space="0" w:color="auto"/>
      </w:divBdr>
    </w:div>
    <w:div w:id="1290940172">
      <w:bodyDiv w:val="1"/>
      <w:marLeft w:val="0"/>
      <w:marRight w:val="0"/>
      <w:marTop w:val="0"/>
      <w:marBottom w:val="0"/>
      <w:divBdr>
        <w:top w:val="none" w:sz="0" w:space="0" w:color="auto"/>
        <w:left w:val="none" w:sz="0" w:space="0" w:color="auto"/>
        <w:bottom w:val="none" w:sz="0" w:space="0" w:color="auto"/>
        <w:right w:val="none" w:sz="0" w:space="0" w:color="auto"/>
      </w:divBdr>
    </w:div>
    <w:div w:id="1580675304">
      <w:bodyDiv w:val="1"/>
      <w:marLeft w:val="0"/>
      <w:marRight w:val="0"/>
      <w:marTop w:val="0"/>
      <w:marBottom w:val="0"/>
      <w:divBdr>
        <w:top w:val="none" w:sz="0" w:space="0" w:color="auto"/>
        <w:left w:val="none" w:sz="0" w:space="0" w:color="auto"/>
        <w:bottom w:val="none" w:sz="0" w:space="0" w:color="auto"/>
        <w:right w:val="none" w:sz="0" w:space="0" w:color="auto"/>
      </w:divBdr>
    </w:div>
    <w:div w:id="1645352444">
      <w:bodyDiv w:val="1"/>
      <w:marLeft w:val="0"/>
      <w:marRight w:val="0"/>
      <w:marTop w:val="0"/>
      <w:marBottom w:val="0"/>
      <w:divBdr>
        <w:top w:val="none" w:sz="0" w:space="0" w:color="auto"/>
        <w:left w:val="none" w:sz="0" w:space="0" w:color="auto"/>
        <w:bottom w:val="none" w:sz="0" w:space="0" w:color="auto"/>
        <w:right w:val="none" w:sz="0" w:space="0" w:color="auto"/>
      </w:divBdr>
    </w:div>
    <w:div w:id="1764255746">
      <w:bodyDiv w:val="1"/>
      <w:marLeft w:val="0"/>
      <w:marRight w:val="0"/>
      <w:marTop w:val="0"/>
      <w:marBottom w:val="0"/>
      <w:divBdr>
        <w:top w:val="none" w:sz="0" w:space="0" w:color="auto"/>
        <w:left w:val="none" w:sz="0" w:space="0" w:color="auto"/>
        <w:bottom w:val="none" w:sz="0" w:space="0" w:color="auto"/>
        <w:right w:val="none" w:sz="0" w:space="0" w:color="auto"/>
      </w:divBdr>
    </w:div>
    <w:div w:id="1789737799">
      <w:bodyDiv w:val="1"/>
      <w:marLeft w:val="0"/>
      <w:marRight w:val="0"/>
      <w:marTop w:val="0"/>
      <w:marBottom w:val="0"/>
      <w:divBdr>
        <w:top w:val="none" w:sz="0" w:space="0" w:color="auto"/>
        <w:left w:val="none" w:sz="0" w:space="0" w:color="auto"/>
        <w:bottom w:val="none" w:sz="0" w:space="0" w:color="auto"/>
        <w:right w:val="none" w:sz="0" w:space="0" w:color="auto"/>
      </w:divBdr>
    </w:div>
    <w:div w:id="1853564770">
      <w:bodyDiv w:val="1"/>
      <w:marLeft w:val="0"/>
      <w:marRight w:val="0"/>
      <w:marTop w:val="0"/>
      <w:marBottom w:val="0"/>
      <w:divBdr>
        <w:top w:val="none" w:sz="0" w:space="0" w:color="auto"/>
        <w:left w:val="none" w:sz="0" w:space="0" w:color="auto"/>
        <w:bottom w:val="none" w:sz="0" w:space="0" w:color="auto"/>
        <w:right w:val="none" w:sz="0" w:space="0" w:color="auto"/>
      </w:divBdr>
    </w:div>
    <w:div w:id="19344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6cb609ca4dde9e5a53fbfafdca936fc">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dfe25c4346a538a1fd659f5370261fa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8075-0230-4E84-8937-E3B08ABA90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5C523-2C34-4468-B34A-B1A9CA92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A5D00-D5C8-445D-A96D-8C8A2CAF6F06}">
  <ds:schemaRefs>
    <ds:schemaRef ds:uri="http://schemas.microsoft.com/sharepoint/v3/contenttype/forms"/>
  </ds:schemaRefs>
</ds:datastoreItem>
</file>

<file path=customXml/itemProps4.xml><?xml version="1.0" encoding="utf-8"?>
<ds:datastoreItem xmlns:ds="http://schemas.openxmlformats.org/officeDocument/2006/customXml" ds:itemID="{FCACCF62-A2EC-4974-912F-D70558F9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Links>
    <vt:vector size="72" baseType="variant">
      <vt:variant>
        <vt:i4>3932284</vt:i4>
      </vt:variant>
      <vt:variant>
        <vt:i4>27</vt:i4>
      </vt:variant>
      <vt:variant>
        <vt:i4>0</vt:i4>
      </vt:variant>
      <vt:variant>
        <vt:i4>5</vt:i4>
      </vt:variant>
      <vt:variant>
        <vt:lpwstr>http://www.thefa.com/news/2020/jun/12/grassroots-covid-19-update-120620</vt:lpwstr>
      </vt:variant>
      <vt:variant>
        <vt:lpwstr/>
      </vt:variant>
      <vt:variant>
        <vt:i4>6225995</vt:i4>
      </vt:variant>
      <vt:variant>
        <vt:i4>24</vt:i4>
      </vt:variant>
      <vt:variant>
        <vt:i4>0</vt:i4>
      </vt:variant>
      <vt:variant>
        <vt:i4>5</vt:i4>
      </vt:variant>
      <vt:variant>
        <vt:lpwstr>https://www.gov.uk/guidance/claim-for-wage-costs-through-the-coronavirus-job-retention-scheme</vt:lpwstr>
      </vt:variant>
      <vt:variant>
        <vt:lpwstr/>
      </vt:variant>
      <vt:variant>
        <vt:i4>6225995</vt:i4>
      </vt:variant>
      <vt:variant>
        <vt:i4>21</vt:i4>
      </vt:variant>
      <vt:variant>
        <vt:i4>0</vt:i4>
      </vt:variant>
      <vt:variant>
        <vt:i4>5</vt:i4>
      </vt:variant>
      <vt:variant>
        <vt:lpwstr>https://www.gov.uk/guidance/claim-for-wage-costs-through-the-coronavirus-job-retention-scheme</vt:lpwstr>
      </vt:variant>
      <vt:variant>
        <vt:lpwstr/>
      </vt:variant>
      <vt:variant>
        <vt:i4>8323129</vt:i4>
      </vt:variant>
      <vt:variant>
        <vt:i4>18</vt:i4>
      </vt:variant>
      <vt:variant>
        <vt:i4>0</vt:i4>
      </vt:variant>
      <vt:variant>
        <vt:i4>5</vt:i4>
      </vt:variant>
      <vt:variant>
        <vt:lpwstr>https://www.gov.uk/government/collections/coronavirus-covid-19-list-of-guidance</vt:lpwstr>
      </vt:variant>
      <vt:variant>
        <vt:lpwstr/>
      </vt:variant>
      <vt:variant>
        <vt:i4>196687</vt:i4>
      </vt:variant>
      <vt:variant>
        <vt:i4>15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9</vt:i4>
      </vt:variant>
      <vt:variant>
        <vt:i4>0</vt:i4>
      </vt:variant>
      <vt:variant>
        <vt:i4>5</vt:i4>
      </vt:variant>
      <vt:variant>
        <vt:lpwstr>https://www.gov.uk/guidance/working-safely-during-coronavirus-covid-19/restaurants-offering-takeaway-or-delivery</vt:lpwstr>
      </vt:variant>
      <vt:variant>
        <vt:lpwstr/>
      </vt:variant>
      <vt:variant>
        <vt:i4>3014713</vt:i4>
      </vt:variant>
      <vt:variant>
        <vt:i4>6</vt:i4>
      </vt:variant>
      <vt:variant>
        <vt:i4>0</vt:i4>
      </vt:variant>
      <vt:variant>
        <vt:i4>5</vt:i4>
      </vt:variant>
      <vt:variant>
        <vt:lpwstr>https://www.gov.uk/government/publications/coronavirus-covid-19-guidance-on-phased-return-of-sport-and-recreation/guidance-for-providers-of-outdoor-facilities-on-the-phased-return-of-sport-and-recreation</vt:lpwstr>
      </vt:variant>
      <vt:variant>
        <vt:lpwstr/>
      </vt:variant>
      <vt:variant>
        <vt:i4>4128867</vt:i4>
      </vt:variant>
      <vt:variant>
        <vt:i4>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4194391</vt:i4>
      </vt:variant>
      <vt:variant>
        <vt:i4>0</vt:i4>
      </vt:variant>
      <vt:variant>
        <vt:i4>0</vt:i4>
      </vt:variant>
      <vt:variant>
        <vt:i4>5</vt:i4>
      </vt:variant>
      <vt:variant>
        <vt:lpwstr>https://www.gov.uk/government/publications/coronavirus-covid-19-guidance-on-phased-return-of-sport-and-recreation</vt:lpwstr>
      </vt:variant>
      <vt:variant>
        <vt:lpwstr/>
      </vt:variant>
      <vt:variant>
        <vt:i4>4522068</vt:i4>
      </vt:variant>
      <vt:variant>
        <vt:i4>6</vt:i4>
      </vt:variant>
      <vt:variant>
        <vt:i4>0</vt:i4>
      </vt:variant>
      <vt:variant>
        <vt:i4>5</vt:i4>
      </vt:variant>
      <vt:variant>
        <vt:lpwstr>https://www.gov.uk/government/publications/coronavirus-covid-19-guidance-on-phased-return-of-sport-and-recreation/elite-sport-return-to-training-guidance-step-one--2</vt:lpwstr>
      </vt:variant>
      <vt:variant>
        <vt:lpwstr/>
      </vt:variant>
      <vt:variant>
        <vt:i4>4128867</vt:i4>
      </vt:variant>
      <vt:variant>
        <vt:i4>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3014713</vt:i4>
      </vt:variant>
      <vt:variant>
        <vt:i4>0</vt:i4>
      </vt:variant>
      <vt:variant>
        <vt:i4>0</vt:i4>
      </vt:variant>
      <vt:variant>
        <vt:i4>5</vt:i4>
      </vt:variant>
      <vt:variant>
        <vt:lpwstr>https://www.gov.uk/government/publications/coronavirus-covid-19-guidance-on-phased-return-of-sport-and-recreation/guidance-for-providers-of-outdoor-facilities-on-the-phased-return-of-sport-and-recreation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Earl</dc:creator>
  <cp:keywords/>
  <dc:description/>
  <cp:lastModifiedBy>Wise, Terry</cp:lastModifiedBy>
  <cp:revision>2</cp:revision>
  <dcterms:created xsi:type="dcterms:W3CDTF">2020-08-21T13:26:00Z</dcterms:created>
  <dcterms:modified xsi:type="dcterms:W3CDTF">2020-08-21T13:26:00Z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