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03C48805" w:rsidR="000306F4" w:rsidRPr="00FC1442" w:rsidRDefault="00A40D07" w:rsidP="00886866">
      <w:pPr>
        <w:spacing w:after="0"/>
        <w:jc w:val="center"/>
        <w:rPr>
          <w:rFonts w:cs="Calibri"/>
          <w:b/>
          <w:color w:val="943634" w:themeColor="accent2" w:themeShade="BF"/>
          <w:sz w:val="28"/>
          <w:u w:val="single"/>
        </w:rPr>
      </w:pPr>
      <w:r w:rsidRPr="00FC1442">
        <w:rPr>
          <w:rFonts w:cs="Calibri"/>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169760B1">
                <wp:simplePos x="0" y="0"/>
                <wp:positionH relativeFrom="margin">
                  <wp:posOffset>4648200</wp:posOffset>
                </wp:positionH>
                <wp:positionV relativeFrom="paragraph">
                  <wp:posOffset>-404495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63E5FE9" w:rsidR="00BB7143" w:rsidRPr="00480DB3" w:rsidRDefault="00070364" w:rsidP="00644C86">
                            <w:pPr>
                              <w:jc w:val="center"/>
                              <w:rPr>
                                <w:rFonts w:ascii="Rockwell" w:hAnsi="Rockwell"/>
                                <w:b/>
                                <w:sz w:val="24"/>
                                <w:szCs w:val="24"/>
                              </w:rPr>
                            </w:pPr>
                            <w:r>
                              <w:rPr>
                                <w:rFonts w:ascii="Rockwell" w:hAnsi="Rockwell"/>
                                <w:b/>
                                <w:sz w:val="24"/>
                                <w:szCs w:val="24"/>
                              </w:rPr>
                              <w:t>#</w:t>
                            </w:r>
                            <w:r w:rsidR="00725676">
                              <w:rPr>
                                <w:rFonts w:ascii="Rockwell" w:hAnsi="Rockwell"/>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6pt;margin-top:-31.8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" filled="f" stroked="f" strokeweight=".5pt">
                <v:textbox>
                  <w:txbxContent>
                    <w:p w14:paraId="5DD3A85B" w14:textId="263E5FE9" w:rsidR="00BB7143" w:rsidRPr="00480DB3" w:rsidRDefault="00070364" w:rsidP="00644C86">
                      <w:pPr>
                        <w:jc w:val="center"/>
                        <w:rPr>
                          <w:rFonts w:ascii="Rockwell" w:hAnsi="Rockwell"/>
                          <w:b/>
                          <w:sz w:val="24"/>
                          <w:szCs w:val="24"/>
                        </w:rPr>
                      </w:pPr>
                      <w:r>
                        <w:rPr>
                          <w:rFonts w:ascii="Rockwell" w:hAnsi="Rockwell"/>
                          <w:b/>
                          <w:sz w:val="24"/>
                          <w:szCs w:val="24"/>
                        </w:rPr>
                        <w:t>#</w:t>
                      </w:r>
                      <w:r w:rsidR="00725676">
                        <w:rPr>
                          <w:rFonts w:ascii="Rockwell" w:hAnsi="Rockwell"/>
                          <w:b/>
                          <w:sz w:val="24"/>
                          <w:szCs w:val="24"/>
                        </w:rPr>
                        <w:t>3</w:t>
                      </w:r>
                    </w:p>
                  </w:txbxContent>
                </v:textbox>
                <w10:wrap anchorx="margin"/>
              </v:shape>
            </w:pict>
          </mc:Fallback>
        </mc:AlternateContent>
      </w:r>
      <w:r w:rsidRPr="00FC1442">
        <w:rPr>
          <w:rFonts w:cs="Calibri"/>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E8AE78A">
                <wp:simplePos x="0" y="0"/>
                <wp:positionH relativeFrom="column">
                  <wp:posOffset>-119380</wp:posOffset>
                </wp:positionH>
                <wp:positionV relativeFrom="paragraph">
                  <wp:posOffset>-405130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BB7143" w:rsidRPr="00945C8E" w:rsidRDefault="009D0865"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4pt;margin-top:-31.9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" filled="f" stroked="f" strokeweight=".5pt">
                <v:textbox>
                  <w:txbxContent>
                    <w:p w14:paraId="42494D29" w14:textId="66507D24" w:rsidR="00BB7143" w:rsidRPr="00945C8E" w:rsidRDefault="009D0865" w:rsidP="00644C86">
                      <w:pPr>
                        <w:jc w:val="center"/>
                        <w:rPr>
                          <w:rFonts w:ascii="Rockwell" w:hAnsi="Rockwell"/>
                          <w:b/>
                          <w:sz w:val="24"/>
                          <w:szCs w:val="24"/>
                        </w:rPr>
                      </w:pPr>
                      <w:r>
                        <w:rPr>
                          <w:rFonts w:ascii="Rockwell" w:hAnsi="Rockwell"/>
                          <w:b/>
                          <w:sz w:val="24"/>
                          <w:szCs w:val="24"/>
                        </w:rPr>
                        <w:t>Season 2020/21</w:t>
                      </w:r>
                    </w:p>
                  </w:txbxContent>
                </v:textbox>
              </v:shape>
            </w:pict>
          </mc:Fallback>
        </mc:AlternateContent>
      </w:r>
      <w:r w:rsidR="00886866" w:rsidRPr="00FC1442">
        <w:rPr>
          <w:rFonts w:cs="Calibri"/>
          <w:noProof/>
          <w:color w:val="5F497A" w:themeColor="accent4" w:themeShade="BF"/>
          <w:sz w:val="24"/>
          <w:lang w:eastAsia="en-GB"/>
        </w:rPr>
        <w:drawing>
          <wp:anchor distT="0" distB="0" distL="114300" distR="114300" simplePos="0" relativeHeight="251802624" behindDoc="1" locked="0" layoutInCell="1" allowOverlap="1" wp14:anchorId="4F293395" wp14:editId="25A2EB1B">
            <wp:simplePos x="0" y="0"/>
            <wp:positionH relativeFrom="column">
              <wp:posOffset>-125730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C73" w:rsidRPr="00FC1442">
        <w:rPr>
          <w:rFonts w:cs="Calibri"/>
          <w:b/>
          <w:color w:val="5F497A" w:themeColor="accent4" w:themeShade="BF"/>
          <w:sz w:val="28"/>
          <w:u w:val="single"/>
        </w:rPr>
        <w:t>Round-up</w:t>
      </w:r>
      <w:r w:rsidR="000306F4" w:rsidRPr="00FC1442">
        <w:rPr>
          <w:rFonts w:cs="Calibri"/>
          <w:b/>
          <w:color w:val="5F497A" w:themeColor="accent4" w:themeShade="BF"/>
          <w:sz w:val="28"/>
          <w:u w:val="single"/>
        </w:rPr>
        <w:t>s</w:t>
      </w:r>
      <w:r w:rsidR="00031159" w:rsidRPr="00FC1442">
        <w:rPr>
          <w:rFonts w:cs="Calibri"/>
          <w:b/>
          <w:color w:val="5F497A" w:themeColor="accent4" w:themeShade="BF"/>
          <w:sz w:val="28"/>
          <w:u w:val="single"/>
        </w:rPr>
        <w:t>:</w:t>
      </w:r>
    </w:p>
    <w:p w14:paraId="6A608360" w14:textId="6E1A8DD7" w:rsidR="00342958" w:rsidRDefault="00B32CDB" w:rsidP="00725676">
      <w:pPr>
        <w:pStyle w:val="NormalWeb"/>
        <w:spacing w:before="0" w:beforeAutospacing="0" w:after="142" w:afterAutospacing="0" w:line="276" w:lineRule="auto"/>
        <w:jc w:val="both"/>
        <w:rPr>
          <w:rFonts w:ascii="Calibri" w:hAnsi="Calibri" w:cs="Calibri"/>
          <w:sz w:val="23"/>
          <w:szCs w:val="23"/>
        </w:rPr>
      </w:pPr>
      <w:r w:rsidRPr="00FC1442">
        <w:rPr>
          <w:rFonts w:ascii="Calibri" w:hAnsi="Calibri" w:cs="Calibri"/>
          <w:b/>
          <w:color w:val="CC0099"/>
          <w:sz w:val="25"/>
          <w:szCs w:val="25"/>
          <w:u w:val="single"/>
        </w:rPr>
        <w:t>Midweek Action:</w:t>
      </w:r>
      <w:r w:rsidR="005858FF" w:rsidRPr="00FC1442">
        <w:rPr>
          <w:rFonts w:ascii="Calibri" w:hAnsi="Calibri" w:cs="Calibri"/>
          <w:b/>
          <w:color w:val="CC0099"/>
          <w:sz w:val="25"/>
          <w:szCs w:val="25"/>
        </w:rPr>
        <w:t xml:space="preserve"> </w:t>
      </w:r>
      <w:r w:rsidR="00FC1442" w:rsidRPr="000619BD">
        <w:rPr>
          <w:rFonts w:ascii="Calibri" w:hAnsi="Calibri" w:cs="Calibri"/>
          <w:sz w:val="23"/>
          <w:szCs w:val="23"/>
        </w:rPr>
        <w:t xml:space="preserve">Ryan Bush was the standout performer on Tuesday evening, notching a hat-trick during </w:t>
      </w:r>
      <w:r w:rsidR="00FC1442" w:rsidRPr="000619BD">
        <w:rPr>
          <w:rFonts w:ascii="Calibri" w:hAnsi="Calibri" w:cs="Calibri"/>
          <w:b/>
          <w:sz w:val="23"/>
          <w:szCs w:val="23"/>
        </w:rPr>
        <w:t>Buckland</w:t>
      </w:r>
      <w:r w:rsidR="00FC1442" w:rsidRPr="000619BD">
        <w:rPr>
          <w:rFonts w:ascii="Calibri" w:hAnsi="Calibri" w:cs="Calibri"/>
          <w:sz w:val="23"/>
          <w:szCs w:val="23"/>
        </w:rPr>
        <w:t xml:space="preserve">’s 5-0 win over </w:t>
      </w:r>
      <w:r w:rsidR="00FC1442" w:rsidRPr="000619BD">
        <w:rPr>
          <w:rFonts w:ascii="Calibri" w:hAnsi="Calibri" w:cs="Calibri"/>
          <w:b/>
          <w:sz w:val="23"/>
          <w:szCs w:val="23"/>
        </w:rPr>
        <w:t>Bridport</w:t>
      </w:r>
      <w:r w:rsidR="00FC1442" w:rsidRPr="000619BD">
        <w:rPr>
          <w:rFonts w:ascii="Calibri" w:hAnsi="Calibri" w:cs="Calibri"/>
          <w:sz w:val="23"/>
          <w:szCs w:val="23"/>
        </w:rPr>
        <w:t xml:space="preserve">. Bush scored for the third consecutive match to break the deadlock at Homer’s Heath, with the goal helping to establish a one-goal lead at the interval. The hosts continued to attack, and finally made another breakthrough </w:t>
      </w:r>
      <w:r w:rsidR="000619BD">
        <w:rPr>
          <w:rFonts w:ascii="Calibri" w:hAnsi="Calibri" w:cs="Calibri"/>
          <w:sz w:val="23"/>
          <w:szCs w:val="23"/>
        </w:rPr>
        <w:t>in the early passages of</w:t>
      </w:r>
      <w:r w:rsidR="00FC1442" w:rsidRPr="000619BD">
        <w:rPr>
          <w:rFonts w:ascii="Calibri" w:hAnsi="Calibri" w:cs="Calibri"/>
          <w:sz w:val="23"/>
          <w:szCs w:val="23"/>
        </w:rPr>
        <w:t xml:space="preserve"> the second half when Aaron Wellington doubled their advantage</w:t>
      </w:r>
      <w:r w:rsidR="001E21AB" w:rsidRPr="000619BD">
        <w:rPr>
          <w:rFonts w:ascii="Calibri" w:hAnsi="Calibri" w:cs="Calibri"/>
          <w:sz w:val="23"/>
          <w:szCs w:val="23"/>
        </w:rPr>
        <w:t xml:space="preserve">. Bush then struck at the back post to make it 3-0, before completing his treble late on when lashing the ball home off the underside of the bar. There was still time for skipper Kieran Parkin to add a late fifth for one of the early-season pacesetters. </w:t>
      </w:r>
      <w:r w:rsidR="001E21AB" w:rsidRPr="000619BD">
        <w:rPr>
          <w:rFonts w:ascii="Calibri" w:hAnsi="Calibri" w:cs="Calibri"/>
          <w:b/>
          <w:sz w:val="23"/>
          <w:szCs w:val="23"/>
        </w:rPr>
        <w:t xml:space="preserve">Street </w:t>
      </w:r>
      <w:r w:rsidR="001E21AB" w:rsidRPr="000619BD">
        <w:rPr>
          <w:rFonts w:ascii="Calibri" w:hAnsi="Calibri" w:cs="Calibri"/>
          <w:sz w:val="23"/>
          <w:szCs w:val="23"/>
        </w:rPr>
        <w:t xml:space="preserve">are another of the </w:t>
      </w:r>
      <w:r w:rsidR="001E21AB" w:rsidRPr="000619BD">
        <w:rPr>
          <w:rFonts w:ascii="Calibri" w:hAnsi="Calibri" w:cs="Calibri"/>
          <w:sz w:val="23"/>
          <w:szCs w:val="23"/>
          <w:u w:val="single"/>
        </w:rPr>
        <w:t>Premier Division</w:t>
      </w:r>
      <w:r w:rsidR="001E21AB" w:rsidRPr="000619BD">
        <w:rPr>
          <w:rFonts w:ascii="Calibri" w:hAnsi="Calibri" w:cs="Calibri"/>
          <w:sz w:val="23"/>
          <w:szCs w:val="23"/>
        </w:rPr>
        <w:t xml:space="preserve"> sides to enjoy success during the opening weeks of the campaign, and that continued in Bath where they claimed a 4-1 win over </w:t>
      </w:r>
      <w:r w:rsidR="001E21AB" w:rsidRPr="000619BD">
        <w:rPr>
          <w:rFonts w:ascii="Calibri" w:hAnsi="Calibri" w:cs="Calibri"/>
          <w:b/>
          <w:sz w:val="23"/>
          <w:szCs w:val="23"/>
        </w:rPr>
        <w:t>Odd Down</w:t>
      </w:r>
      <w:r w:rsidR="001E21AB" w:rsidRPr="000619BD">
        <w:rPr>
          <w:rFonts w:ascii="Calibri" w:hAnsi="Calibri" w:cs="Calibri"/>
          <w:sz w:val="23"/>
          <w:szCs w:val="23"/>
        </w:rPr>
        <w:t xml:space="preserve">. Having taken the lead after 20 minutes through Sam Smith, Street relinquished their advantage on the half hour after an own goal got the hosts back on level terms. Oscar Latas scored a vital goal on the cusp of half-time to restore Street’s lead, with efforts after the break from Toby Davey and Tom Willis helping to </w:t>
      </w:r>
      <w:r w:rsidR="0016548A" w:rsidRPr="000619BD">
        <w:rPr>
          <w:rFonts w:ascii="Calibri" w:hAnsi="Calibri" w:cs="Calibri"/>
          <w:sz w:val="23"/>
          <w:szCs w:val="23"/>
        </w:rPr>
        <w:t xml:space="preserve">maintain </w:t>
      </w:r>
      <w:r w:rsidR="001E21AB" w:rsidRPr="000619BD">
        <w:rPr>
          <w:rFonts w:ascii="Calibri" w:hAnsi="Calibri" w:cs="Calibri"/>
          <w:sz w:val="23"/>
          <w:szCs w:val="23"/>
        </w:rPr>
        <w:t xml:space="preserve">their unbeaten start. </w:t>
      </w:r>
      <w:r w:rsidR="005876DC" w:rsidRPr="000619BD">
        <w:rPr>
          <w:rFonts w:ascii="Calibri" w:hAnsi="Calibri" w:cs="Calibri"/>
          <w:b/>
          <w:sz w:val="23"/>
          <w:szCs w:val="23"/>
        </w:rPr>
        <w:t>Brislington</w:t>
      </w:r>
      <w:r w:rsidR="005876DC" w:rsidRPr="000619BD">
        <w:rPr>
          <w:rFonts w:ascii="Calibri" w:hAnsi="Calibri" w:cs="Calibri"/>
          <w:sz w:val="23"/>
          <w:szCs w:val="23"/>
        </w:rPr>
        <w:t xml:space="preserve"> will also be </w:t>
      </w:r>
      <w:r w:rsidR="00503639" w:rsidRPr="000619BD">
        <w:rPr>
          <w:rFonts w:ascii="Calibri" w:hAnsi="Calibri" w:cs="Calibri"/>
          <w:sz w:val="23"/>
          <w:szCs w:val="23"/>
        </w:rPr>
        <w:t xml:space="preserve">happy with how they have begun the new season, with an injury time winner giving them a 2-1 win over </w:t>
      </w:r>
      <w:r w:rsidR="00503639" w:rsidRPr="000619BD">
        <w:rPr>
          <w:rFonts w:ascii="Calibri" w:hAnsi="Calibri" w:cs="Calibri"/>
          <w:b/>
          <w:sz w:val="23"/>
          <w:szCs w:val="23"/>
        </w:rPr>
        <w:t>Westbury</w:t>
      </w:r>
      <w:r w:rsidR="00503639" w:rsidRPr="000619BD">
        <w:rPr>
          <w:rFonts w:ascii="Calibri" w:hAnsi="Calibri" w:cs="Calibri"/>
          <w:sz w:val="23"/>
          <w:szCs w:val="23"/>
        </w:rPr>
        <w:t xml:space="preserve"> to make it seven points from a possible nine. After drawing a blank three days earlier, Bris made amends in the 19</w:t>
      </w:r>
      <w:r w:rsidR="00503639" w:rsidRPr="000619BD">
        <w:rPr>
          <w:rFonts w:ascii="Calibri" w:hAnsi="Calibri" w:cs="Calibri"/>
          <w:sz w:val="23"/>
          <w:szCs w:val="23"/>
          <w:vertAlign w:val="superscript"/>
        </w:rPr>
        <w:t>th</w:t>
      </w:r>
      <w:r w:rsidR="00503639" w:rsidRPr="000619BD">
        <w:rPr>
          <w:rFonts w:ascii="Calibri" w:hAnsi="Calibri" w:cs="Calibri"/>
          <w:sz w:val="23"/>
          <w:szCs w:val="23"/>
        </w:rPr>
        <w:t xml:space="preserve"> minute on Tuesday, with Kye Simpson slotting home to put them ahead. Joe Stradling latched onto Jamie Jordan’s corner to level the scores ten minutes into the second half, but then with time running out, Brislington skipper Kristian Miller unleashed a screaming finish to secure all three points. </w:t>
      </w:r>
      <w:r w:rsidR="00E812FE" w:rsidRPr="000619BD">
        <w:rPr>
          <w:rFonts w:ascii="Calibri" w:hAnsi="Calibri" w:cs="Calibri"/>
          <w:b/>
          <w:sz w:val="23"/>
          <w:szCs w:val="23"/>
        </w:rPr>
        <w:t xml:space="preserve">Keynsham </w:t>
      </w:r>
      <w:r w:rsidR="00E812FE" w:rsidRPr="000619BD">
        <w:rPr>
          <w:rFonts w:ascii="Calibri" w:hAnsi="Calibri" w:cs="Calibri"/>
          <w:sz w:val="23"/>
          <w:szCs w:val="23"/>
        </w:rPr>
        <w:t>registe</w:t>
      </w:r>
      <w:r w:rsidR="0091270E" w:rsidRPr="000619BD">
        <w:rPr>
          <w:rFonts w:ascii="Calibri" w:hAnsi="Calibri" w:cs="Calibri"/>
          <w:sz w:val="23"/>
          <w:szCs w:val="23"/>
        </w:rPr>
        <w:t xml:space="preserve">red their first victory of the season at home to </w:t>
      </w:r>
      <w:r w:rsidR="0091270E" w:rsidRPr="000619BD">
        <w:rPr>
          <w:rFonts w:ascii="Calibri" w:hAnsi="Calibri" w:cs="Calibri"/>
          <w:b/>
          <w:sz w:val="23"/>
          <w:szCs w:val="23"/>
        </w:rPr>
        <w:t>Cadbury Heath</w:t>
      </w:r>
      <w:r w:rsidR="0091270E" w:rsidRPr="000619BD">
        <w:rPr>
          <w:rFonts w:ascii="Calibri" w:hAnsi="Calibri" w:cs="Calibri"/>
          <w:sz w:val="23"/>
          <w:szCs w:val="23"/>
        </w:rPr>
        <w:t xml:space="preserve">, enjoying a dominant first half to win by three goals to one. Craig Wilson was prominent in the opening stages, and after heading home Jordan Metters’ sixth minute corner, he then made it 2-0 soon after to give the home side a strong foothold in the contest. Metters got a goal of his own ten minutes before the interval thanks to a well-taken free kick, and despite pulling a goal back through Jake Thomas, the Heath were second best on the night and suffered their first loss of the season. </w:t>
      </w:r>
      <w:r w:rsidR="0091270E" w:rsidRPr="000619BD">
        <w:rPr>
          <w:rFonts w:ascii="Calibri" w:hAnsi="Calibri" w:cs="Calibri"/>
          <w:b/>
          <w:sz w:val="23"/>
          <w:szCs w:val="23"/>
        </w:rPr>
        <w:t>Bitton</w:t>
      </w:r>
      <w:r w:rsidR="0091270E" w:rsidRPr="000619BD">
        <w:rPr>
          <w:rFonts w:ascii="Calibri" w:hAnsi="Calibri" w:cs="Calibri"/>
          <w:sz w:val="23"/>
          <w:szCs w:val="23"/>
        </w:rPr>
        <w:t xml:space="preserve"> made a winning start to their league campaign, with four second half goals helping them beat </w:t>
      </w:r>
      <w:r w:rsidR="0091270E" w:rsidRPr="000619BD">
        <w:rPr>
          <w:rFonts w:ascii="Calibri" w:hAnsi="Calibri" w:cs="Calibri"/>
          <w:b/>
          <w:sz w:val="23"/>
          <w:szCs w:val="23"/>
        </w:rPr>
        <w:t>Hallen</w:t>
      </w:r>
      <w:r w:rsidR="0091270E" w:rsidRPr="000619BD">
        <w:rPr>
          <w:rFonts w:ascii="Calibri" w:hAnsi="Calibri" w:cs="Calibri"/>
          <w:sz w:val="23"/>
          <w:szCs w:val="23"/>
        </w:rPr>
        <w:t xml:space="preserve"> 5-1. </w:t>
      </w:r>
      <w:r w:rsidR="00886866" w:rsidRPr="000619BD">
        <w:rPr>
          <w:rFonts w:ascii="Calibri" w:hAnsi="Calibri" w:cs="Calibri"/>
          <w:sz w:val="23"/>
          <w:szCs w:val="23"/>
        </w:rPr>
        <w:t xml:space="preserve">After </w:t>
      </w:r>
      <w:r w:rsidR="0091270E" w:rsidRPr="000619BD">
        <w:rPr>
          <w:rFonts w:ascii="Calibri" w:hAnsi="Calibri" w:cs="Calibri"/>
          <w:sz w:val="23"/>
          <w:szCs w:val="23"/>
        </w:rPr>
        <w:t>Mitch Tippins</w:t>
      </w:r>
      <w:r w:rsidR="00886866" w:rsidRPr="000619BD">
        <w:rPr>
          <w:rFonts w:ascii="Calibri" w:hAnsi="Calibri" w:cs="Calibri"/>
          <w:sz w:val="23"/>
          <w:szCs w:val="23"/>
        </w:rPr>
        <w:t>’</w:t>
      </w:r>
      <w:r w:rsidR="0091270E" w:rsidRPr="000619BD">
        <w:rPr>
          <w:rFonts w:ascii="Calibri" w:hAnsi="Calibri" w:cs="Calibri"/>
          <w:sz w:val="23"/>
          <w:szCs w:val="23"/>
        </w:rPr>
        <w:t xml:space="preserve"> smashed finish </w:t>
      </w:r>
      <w:r w:rsidR="00886866" w:rsidRPr="000619BD">
        <w:rPr>
          <w:rFonts w:ascii="Calibri" w:hAnsi="Calibri" w:cs="Calibri"/>
          <w:sz w:val="23"/>
          <w:szCs w:val="23"/>
        </w:rPr>
        <w:t>had placed</w:t>
      </w:r>
      <w:r w:rsidR="0091270E" w:rsidRPr="000619BD">
        <w:rPr>
          <w:rFonts w:ascii="Calibri" w:hAnsi="Calibri" w:cs="Calibri"/>
          <w:sz w:val="23"/>
          <w:szCs w:val="23"/>
        </w:rPr>
        <w:t xml:space="preserve"> </w:t>
      </w:r>
      <w:r w:rsidR="00886866" w:rsidRPr="000619BD">
        <w:rPr>
          <w:rFonts w:ascii="Calibri" w:hAnsi="Calibri" w:cs="Calibri"/>
          <w:sz w:val="23"/>
          <w:szCs w:val="23"/>
        </w:rPr>
        <w:t>Bitton</w:t>
      </w:r>
      <w:r w:rsidR="0091270E" w:rsidRPr="000619BD">
        <w:rPr>
          <w:rFonts w:ascii="Calibri" w:hAnsi="Calibri" w:cs="Calibri"/>
          <w:sz w:val="23"/>
          <w:szCs w:val="23"/>
        </w:rPr>
        <w:t xml:space="preserve"> a goal to the good, </w:t>
      </w:r>
      <w:r w:rsidR="00886866" w:rsidRPr="000619BD">
        <w:rPr>
          <w:rFonts w:ascii="Calibri" w:hAnsi="Calibri" w:cs="Calibri"/>
          <w:sz w:val="23"/>
          <w:szCs w:val="23"/>
        </w:rPr>
        <w:t>the visitors then pushed on</w:t>
      </w:r>
      <w:r w:rsidR="0091270E" w:rsidRPr="000619BD">
        <w:rPr>
          <w:rFonts w:ascii="Calibri" w:hAnsi="Calibri" w:cs="Calibri"/>
          <w:sz w:val="23"/>
          <w:szCs w:val="23"/>
        </w:rPr>
        <w:t xml:space="preserve"> after the break with Matt Tanner scoring twice</w:t>
      </w:r>
      <w:r w:rsidR="00886866" w:rsidRPr="000619BD">
        <w:rPr>
          <w:rFonts w:ascii="Calibri" w:hAnsi="Calibri" w:cs="Calibri"/>
          <w:sz w:val="23"/>
          <w:szCs w:val="23"/>
        </w:rPr>
        <w:t xml:space="preserve">, before Ashley Kington followed up his winner in the FA Vase with another free-kick to extend the lead to four. A debut goal in the final ten minutes from Matt Barnes made it 5-0, before Sacha Tong grabbed a late consolation for Hallen. At the Lawns, </w:t>
      </w:r>
      <w:r w:rsidR="00886866" w:rsidRPr="000619BD">
        <w:rPr>
          <w:rFonts w:ascii="Calibri" w:hAnsi="Calibri" w:cs="Calibri"/>
          <w:b/>
          <w:sz w:val="23"/>
          <w:szCs w:val="23"/>
        </w:rPr>
        <w:t>Cribbs</w:t>
      </w:r>
      <w:r w:rsidR="00886866" w:rsidRPr="000619BD">
        <w:rPr>
          <w:rFonts w:ascii="Calibri" w:hAnsi="Calibri" w:cs="Calibri"/>
          <w:sz w:val="23"/>
          <w:szCs w:val="23"/>
        </w:rPr>
        <w:t xml:space="preserve"> scored twice in the closing stages to salvage a 2-2 draw against Clevedon </w:t>
      </w:r>
      <w:r w:rsidR="00886866" w:rsidRPr="000619BD">
        <w:rPr>
          <w:rFonts w:ascii="Calibri" w:hAnsi="Calibri" w:cs="Calibri"/>
          <w:b/>
          <w:sz w:val="23"/>
          <w:szCs w:val="23"/>
        </w:rPr>
        <w:t>Town</w:t>
      </w:r>
      <w:r w:rsidR="00886866" w:rsidRPr="000619BD">
        <w:rPr>
          <w:rFonts w:ascii="Calibri" w:hAnsi="Calibri" w:cs="Calibri"/>
          <w:sz w:val="23"/>
          <w:szCs w:val="23"/>
        </w:rPr>
        <w:t xml:space="preserve">. Goals from Mitch Osmond and Jay Murray had put the visitors in a commanding position, but after Dan Dyke’s back-post header halved the deficit, Matt Spiller then struck in the second minute of stoppage time to rescue a point for the Bristol side. </w:t>
      </w:r>
    </w:p>
    <w:p w14:paraId="707FD8C0" w14:textId="77777777" w:rsidR="00CF0398" w:rsidRPr="00CF0398" w:rsidRDefault="00CF0398" w:rsidP="001A0832">
      <w:pPr>
        <w:spacing w:after="0"/>
        <w:ind w:firstLine="720"/>
        <w:jc w:val="both"/>
        <w:rPr>
          <w:rFonts w:asciiTheme="minorHAnsi" w:hAnsiTheme="minorHAnsi" w:cstheme="minorHAnsi"/>
          <w:sz w:val="23"/>
          <w:szCs w:val="23"/>
        </w:rPr>
      </w:pPr>
      <w:r w:rsidRPr="00CF0398">
        <w:rPr>
          <w:rFonts w:cstheme="minorHAnsi"/>
          <w:b/>
          <w:sz w:val="23"/>
          <w:szCs w:val="23"/>
        </w:rPr>
        <w:lastRenderedPageBreak/>
        <w:t>Exmouth</w:t>
      </w:r>
      <w:r w:rsidRPr="00CF0398">
        <w:rPr>
          <w:rFonts w:cstheme="minorHAnsi"/>
          <w:sz w:val="23"/>
          <w:szCs w:val="23"/>
        </w:rPr>
        <w:t xml:space="preserve"> laid down a marker in the pick of Wednesday night’s games, storming to a 4-1 win over Devon rivals </w:t>
      </w:r>
      <w:r w:rsidRPr="00CF0398">
        <w:rPr>
          <w:rFonts w:cstheme="minorHAnsi"/>
          <w:b/>
          <w:sz w:val="23"/>
          <w:szCs w:val="23"/>
        </w:rPr>
        <w:t>Tavistock</w:t>
      </w:r>
      <w:r w:rsidRPr="00CF0398">
        <w:rPr>
          <w:rFonts w:cstheme="minorHAnsi"/>
          <w:sz w:val="23"/>
          <w:szCs w:val="23"/>
        </w:rPr>
        <w:t xml:space="preserve"> at Southern Road. Town were excellent in the opening stages, and after Ace High had powered them in front after 18 minutes, Jordan Harris struck twice to put them three goals ahead at the break. Josh Grant pulled one back for the Lambs 20 minutes from time, but Harris was in supreme form, re-establishing the hosts three-goal advantage with his hat-trick goal to thrill the healthy midweek crowd. Summer signing Ben Bament has hit the ground running for </w:t>
      </w:r>
      <w:r w:rsidRPr="00CF0398">
        <w:rPr>
          <w:rFonts w:cstheme="minorHAnsi"/>
          <w:b/>
          <w:sz w:val="23"/>
          <w:szCs w:val="23"/>
        </w:rPr>
        <w:t>Roman Glass St George</w:t>
      </w:r>
      <w:r w:rsidRPr="00CF0398">
        <w:rPr>
          <w:rFonts w:cstheme="minorHAnsi"/>
          <w:sz w:val="23"/>
          <w:szCs w:val="23"/>
        </w:rPr>
        <w:t xml:space="preserve"> this season, and the former Paulton frontman played a starring role in their first league win, striking in either half of their 2-0 victory over </w:t>
      </w:r>
      <w:r w:rsidRPr="00CF0398">
        <w:rPr>
          <w:rFonts w:cstheme="minorHAnsi"/>
          <w:b/>
          <w:sz w:val="23"/>
          <w:szCs w:val="23"/>
        </w:rPr>
        <w:t>Shepton Mallet</w:t>
      </w:r>
      <w:r w:rsidRPr="00CF0398">
        <w:rPr>
          <w:rFonts w:cstheme="minorHAnsi"/>
          <w:sz w:val="23"/>
          <w:szCs w:val="23"/>
        </w:rPr>
        <w:t xml:space="preserve">. At Trowbridge Road, half-time sub Lewis Powell helped lead </w:t>
      </w:r>
      <w:r w:rsidRPr="00CF0398">
        <w:rPr>
          <w:rFonts w:cstheme="minorHAnsi"/>
          <w:b/>
          <w:sz w:val="23"/>
          <w:szCs w:val="23"/>
        </w:rPr>
        <w:t>Bradford Town</w:t>
      </w:r>
      <w:r w:rsidRPr="00CF0398">
        <w:rPr>
          <w:rFonts w:cstheme="minorHAnsi"/>
          <w:sz w:val="23"/>
          <w:szCs w:val="23"/>
        </w:rPr>
        <w:t xml:space="preserve"> to a 4-1 win over </w:t>
      </w:r>
      <w:r w:rsidRPr="00CF0398">
        <w:rPr>
          <w:rFonts w:cstheme="minorHAnsi"/>
          <w:b/>
          <w:sz w:val="23"/>
          <w:szCs w:val="23"/>
        </w:rPr>
        <w:t>Chipping Sodbury</w:t>
      </w:r>
      <w:r w:rsidRPr="00CF0398">
        <w:rPr>
          <w:rFonts w:cstheme="minorHAnsi"/>
          <w:sz w:val="23"/>
          <w:szCs w:val="23"/>
        </w:rPr>
        <w:t xml:space="preserve">. With the game level at the interval, Powell was inserted into the contest, making an almost immediate impact when he restored the Bobcats lead. Late impact also came from Morgan Marsh, with the creative midfielder scoring Bradford’s third, before laying on the assist for Powell who wrapped up the home side’s first three points of the season. </w:t>
      </w:r>
    </w:p>
    <w:p w14:paraId="5866A211" w14:textId="77777777" w:rsidR="00E00699" w:rsidRDefault="009D0865" w:rsidP="00FD1FD9">
      <w:pPr>
        <w:pStyle w:val="Standard"/>
        <w:spacing w:before="240" w:line="276" w:lineRule="auto"/>
        <w:jc w:val="both"/>
        <w:rPr>
          <w:rFonts w:ascii="Calibri" w:hAnsi="Calibri"/>
          <w:sz w:val="23"/>
          <w:szCs w:val="23"/>
        </w:rPr>
      </w:pPr>
      <w:r w:rsidRPr="00FD1FD9">
        <w:rPr>
          <w:rFonts w:ascii="Calibri" w:hAnsi="Calibri" w:cs="Calibri"/>
          <w:b/>
          <w:color w:val="CC0099"/>
          <w:sz w:val="25"/>
          <w:szCs w:val="25"/>
          <w:u w:val="single"/>
        </w:rPr>
        <w:t xml:space="preserve">FA </w:t>
      </w:r>
      <w:r w:rsidR="00127023" w:rsidRPr="00FD1FD9">
        <w:rPr>
          <w:rFonts w:ascii="Calibri" w:hAnsi="Calibri" w:cs="Calibri"/>
          <w:b/>
          <w:color w:val="CC0099"/>
          <w:sz w:val="25"/>
          <w:szCs w:val="25"/>
          <w:u w:val="single"/>
        </w:rPr>
        <w:t>Vase</w:t>
      </w:r>
      <w:r w:rsidRPr="00FD1FD9">
        <w:rPr>
          <w:rFonts w:ascii="Calibri" w:hAnsi="Calibri" w:cs="Calibri"/>
          <w:b/>
          <w:color w:val="CC0099"/>
          <w:sz w:val="25"/>
          <w:szCs w:val="25"/>
          <w:u w:val="single"/>
        </w:rPr>
        <w:t>:</w:t>
      </w:r>
      <w:r w:rsidR="00FD1FD9" w:rsidRPr="00FD1FD9">
        <w:rPr>
          <w:rFonts w:ascii="Calibri" w:hAnsi="Calibri" w:cs="Calibri"/>
          <w:b/>
          <w:color w:val="CC0099"/>
          <w:sz w:val="25"/>
          <w:szCs w:val="25"/>
        </w:rPr>
        <w:t xml:space="preserve"> </w:t>
      </w:r>
      <w:r w:rsidR="00FD1FD9" w:rsidRPr="00FD1FD9">
        <w:rPr>
          <w:rFonts w:ascii="Calibri" w:hAnsi="Calibri"/>
          <w:b/>
          <w:bCs/>
          <w:sz w:val="23"/>
          <w:szCs w:val="23"/>
        </w:rPr>
        <w:t>Keynsham Town</w:t>
      </w:r>
      <w:r w:rsidR="00FD1FD9" w:rsidRPr="00FD1FD9">
        <w:rPr>
          <w:rFonts w:ascii="Calibri" w:hAnsi="Calibri"/>
          <w:sz w:val="23"/>
          <w:szCs w:val="23"/>
        </w:rPr>
        <w:t xml:space="preserve"> produced a sterling fightback to claim a 3-2 win away at </w:t>
      </w:r>
      <w:r w:rsidR="00FD1FD9" w:rsidRPr="00FD1FD9">
        <w:rPr>
          <w:rFonts w:ascii="Calibri" w:hAnsi="Calibri"/>
          <w:b/>
          <w:bCs/>
          <w:sz w:val="23"/>
          <w:szCs w:val="23"/>
        </w:rPr>
        <w:t>Bodmin Town</w:t>
      </w:r>
      <w:r w:rsidR="00FD1FD9" w:rsidRPr="00FD1FD9">
        <w:rPr>
          <w:rFonts w:ascii="Calibri" w:hAnsi="Calibri"/>
          <w:sz w:val="23"/>
          <w:szCs w:val="23"/>
        </w:rPr>
        <w:t xml:space="preserve"> in one of the pick of the First Qualifying round ties. After trailing by two goals to nil, the K’s gave themselves a little bit of hope in the final moments of the first half when Nathan Curnock pulled a goal back. With 20 minutes left on the clock, Matt Brown pulled the Western League side level, and then in the closing stages they completed their comeback thanks to a late winner from Jack Dancey. There were plenty of other bright spots for Toolstation sides in Saturday’s Vase fixtures, with </w:t>
      </w:r>
      <w:r w:rsidR="00FD1FD9" w:rsidRPr="00FD1FD9">
        <w:rPr>
          <w:rFonts w:ascii="Calibri" w:hAnsi="Calibri"/>
          <w:b/>
          <w:bCs/>
          <w:sz w:val="23"/>
          <w:szCs w:val="23"/>
        </w:rPr>
        <w:t>Wells City</w:t>
      </w:r>
      <w:r w:rsidR="00FD1FD9" w:rsidRPr="00FD1FD9">
        <w:rPr>
          <w:rFonts w:ascii="Calibri" w:hAnsi="Calibri"/>
          <w:sz w:val="23"/>
          <w:szCs w:val="23"/>
        </w:rPr>
        <w:t xml:space="preserve"> amongst them after they cruised to a 6-0 win over </w:t>
      </w:r>
      <w:r w:rsidR="00FD1FD9" w:rsidRPr="00FD1FD9">
        <w:rPr>
          <w:rFonts w:ascii="Calibri" w:hAnsi="Calibri"/>
          <w:b/>
          <w:bCs/>
          <w:sz w:val="23"/>
          <w:szCs w:val="23"/>
        </w:rPr>
        <w:t>Godolphin Atlantic</w:t>
      </w:r>
      <w:r w:rsidR="00FD1FD9" w:rsidRPr="00FD1FD9">
        <w:rPr>
          <w:rFonts w:ascii="Calibri" w:hAnsi="Calibri"/>
          <w:sz w:val="23"/>
          <w:szCs w:val="23"/>
        </w:rPr>
        <w:t xml:space="preserve">. After scoring a plethora of goals last year, Harry Foster was back in form for the Somerset side, somehow managing to score four of his sides’ six goals despite missing from the penalty spot. Scott Hatcher played a starring role in </w:t>
      </w:r>
      <w:r w:rsidR="00FD1FD9" w:rsidRPr="00FD1FD9">
        <w:rPr>
          <w:rFonts w:ascii="Calibri" w:hAnsi="Calibri"/>
          <w:b/>
          <w:bCs/>
          <w:sz w:val="23"/>
          <w:szCs w:val="23"/>
        </w:rPr>
        <w:t>Welton</w:t>
      </w:r>
      <w:r w:rsidR="00FD1FD9" w:rsidRPr="00FD1FD9">
        <w:rPr>
          <w:rFonts w:ascii="Calibri" w:hAnsi="Calibri"/>
          <w:sz w:val="23"/>
          <w:szCs w:val="23"/>
        </w:rPr>
        <w:t xml:space="preserve">’s 4-1 success at home to </w:t>
      </w:r>
      <w:r w:rsidR="00FD1FD9" w:rsidRPr="00FD1FD9">
        <w:rPr>
          <w:rFonts w:ascii="Calibri" w:hAnsi="Calibri"/>
          <w:b/>
          <w:bCs/>
          <w:sz w:val="23"/>
          <w:szCs w:val="23"/>
        </w:rPr>
        <w:t>Cullompton Rangers</w:t>
      </w:r>
      <w:r w:rsidR="00FD1FD9" w:rsidRPr="00FD1FD9">
        <w:rPr>
          <w:rFonts w:ascii="Calibri" w:hAnsi="Calibri"/>
          <w:sz w:val="23"/>
          <w:szCs w:val="23"/>
        </w:rPr>
        <w:t xml:space="preserve">, laying off four assists for his teammates during the big win. Joe Garland, Chris Pile, Kyle Box and Courtney Charles all profited from Hatcher’s final pass to book Welton’s spot in the next round. Things are looking up for </w:t>
      </w:r>
      <w:r w:rsidR="00FD1FD9" w:rsidRPr="00FD1FD9">
        <w:rPr>
          <w:rFonts w:ascii="Calibri" w:hAnsi="Calibri"/>
          <w:b/>
          <w:bCs/>
          <w:sz w:val="23"/>
          <w:szCs w:val="23"/>
        </w:rPr>
        <w:t>Bridport</w:t>
      </w:r>
      <w:r w:rsidR="00FD1FD9" w:rsidRPr="00FD1FD9">
        <w:rPr>
          <w:rFonts w:ascii="Calibri" w:hAnsi="Calibri"/>
          <w:sz w:val="23"/>
          <w:szCs w:val="23"/>
        </w:rPr>
        <w:t xml:space="preserve"> who beat </w:t>
      </w:r>
      <w:r w:rsidR="00FD1FD9" w:rsidRPr="00FD1FD9">
        <w:rPr>
          <w:rFonts w:ascii="Calibri" w:hAnsi="Calibri"/>
          <w:b/>
          <w:bCs/>
          <w:sz w:val="23"/>
          <w:szCs w:val="23"/>
        </w:rPr>
        <w:t>St Austell</w:t>
      </w:r>
      <w:r w:rsidR="00FD1FD9" w:rsidRPr="00FD1FD9">
        <w:rPr>
          <w:rFonts w:ascii="Calibri" w:hAnsi="Calibri"/>
          <w:sz w:val="23"/>
          <w:szCs w:val="23"/>
        </w:rPr>
        <w:t xml:space="preserve"> 4-3 to finally get their first win of the season at the fifth time of asking. Goals from Kris Hastings, Matt Searle and Will Gape helped give the home side a 3-2 lead, only for their visitors from Cornwall to level things just after the hour mark. With quarter of an hour left on the clock, new signing Liam Sayers teed up Ben Haines who slammed the ball home to give Bridport the win. In one of the most wild encounters of the afternoon, </w:t>
      </w:r>
      <w:r w:rsidR="00FD1FD9" w:rsidRPr="00FD1FD9">
        <w:rPr>
          <w:rFonts w:ascii="Calibri" w:hAnsi="Calibri"/>
          <w:b/>
          <w:bCs/>
          <w:sz w:val="23"/>
          <w:szCs w:val="23"/>
        </w:rPr>
        <w:t>Cheddar</w:t>
      </w:r>
      <w:r w:rsidR="00FD1FD9" w:rsidRPr="00FD1FD9">
        <w:rPr>
          <w:rFonts w:ascii="Calibri" w:hAnsi="Calibri"/>
          <w:sz w:val="23"/>
          <w:szCs w:val="23"/>
        </w:rPr>
        <w:t xml:space="preserve"> come out on top of a nine-goal epic away at </w:t>
      </w:r>
      <w:r w:rsidR="00FD1FD9" w:rsidRPr="00FD1FD9">
        <w:rPr>
          <w:rFonts w:ascii="Calibri" w:hAnsi="Calibri"/>
          <w:b/>
          <w:bCs/>
          <w:sz w:val="23"/>
          <w:szCs w:val="23"/>
        </w:rPr>
        <w:t>Sidmouth Town</w:t>
      </w:r>
      <w:r w:rsidR="00FD1FD9" w:rsidRPr="00FD1FD9">
        <w:rPr>
          <w:rFonts w:ascii="Calibri" w:hAnsi="Calibri"/>
          <w:sz w:val="23"/>
          <w:szCs w:val="23"/>
        </w:rPr>
        <w:t xml:space="preserve">. Goals from Callum Laird, Kris Bell and Callum Ham gave the Cheesemen a 3-1 advantage early in the second half, before Sidmouth hit back to level things soon after thanks mainly to Scott Hughes who claimed a treble. Adam Wright was set up by Reece Ferguson to restore Cheddar’s lead, and when they had the opportunity to add another they were thwarted from the penalty spot. The Vikings took advantage of that miss to draw level once again, but Cheddar weren’t to be denied, and after they were awarded another penalty, Ham stepped up and beat the keeper to give Cheddar the 5-4 victory. </w:t>
      </w:r>
    </w:p>
    <w:p w14:paraId="4981F6E1" w14:textId="77777777" w:rsidR="00E00699" w:rsidRDefault="00E00699" w:rsidP="00FD1FD9">
      <w:pPr>
        <w:pStyle w:val="Standard"/>
        <w:spacing w:before="240" w:line="276" w:lineRule="auto"/>
        <w:jc w:val="both"/>
        <w:rPr>
          <w:rFonts w:ascii="Calibri" w:hAnsi="Calibri"/>
          <w:sz w:val="23"/>
          <w:szCs w:val="23"/>
        </w:rPr>
      </w:pPr>
    </w:p>
    <w:p w14:paraId="68C6DA4B" w14:textId="74645E48" w:rsidR="00127023" w:rsidRDefault="00FD1FD9" w:rsidP="00E00699">
      <w:pPr>
        <w:pStyle w:val="Standard"/>
        <w:spacing w:before="240" w:line="276" w:lineRule="auto"/>
        <w:ind w:firstLine="720"/>
        <w:jc w:val="both"/>
        <w:rPr>
          <w:rFonts w:ascii="Calibri" w:hAnsi="Calibri"/>
          <w:sz w:val="23"/>
          <w:szCs w:val="23"/>
        </w:rPr>
      </w:pPr>
      <w:r w:rsidRPr="00FD1FD9">
        <w:rPr>
          <w:rFonts w:ascii="Calibri" w:hAnsi="Calibri"/>
          <w:b/>
          <w:bCs/>
          <w:sz w:val="23"/>
          <w:szCs w:val="23"/>
        </w:rPr>
        <w:lastRenderedPageBreak/>
        <w:t>Street</w:t>
      </w:r>
      <w:r w:rsidRPr="00FD1FD9">
        <w:rPr>
          <w:rFonts w:ascii="Calibri" w:hAnsi="Calibri"/>
          <w:sz w:val="23"/>
          <w:szCs w:val="23"/>
        </w:rPr>
        <w:t xml:space="preserve"> were also successful on their visit to Cornwall, with Kyle </w:t>
      </w:r>
      <w:proofErr w:type="spellStart"/>
      <w:r w:rsidRPr="00FD1FD9">
        <w:rPr>
          <w:rFonts w:ascii="Calibri" w:hAnsi="Calibri"/>
          <w:sz w:val="23"/>
          <w:szCs w:val="23"/>
        </w:rPr>
        <w:t>Strange’s</w:t>
      </w:r>
      <w:proofErr w:type="spellEnd"/>
      <w:r w:rsidRPr="00FD1FD9">
        <w:rPr>
          <w:rFonts w:ascii="Calibri" w:hAnsi="Calibri"/>
          <w:sz w:val="23"/>
          <w:szCs w:val="23"/>
        </w:rPr>
        <w:t xml:space="preserve"> hat-trick helping lead them to a 6-3 win over </w:t>
      </w:r>
      <w:r w:rsidRPr="00FD1FD9">
        <w:rPr>
          <w:rFonts w:ascii="Calibri" w:hAnsi="Calibri"/>
          <w:b/>
          <w:bCs/>
          <w:sz w:val="23"/>
          <w:szCs w:val="23"/>
        </w:rPr>
        <w:t>Newquay</w:t>
      </w:r>
      <w:r w:rsidRPr="00FD1FD9">
        <w:rPr>
          <w:rFonts w:ascii="Calibri" w:hAnsi="Calibri"/>
          <w:sz w:val="23"/>
          <w:szCs w:val="23"/>
        </w:rPr>
        <w:t xml:space="preserve">. After their hosts had raced into an early two-goal lead, Street scored four times in a stunning 12 minute spell at the end of the first half to turn the game on its head, with Ollie Pearson, Strange, Alessandro </w:t>
      </w:r>
      <w:proofErr w:type="spellStart"/>
      <w:r w:rsidRPr="00FD1FD9">
        <w:rPr>
          <w:rFonts w:ascii="Calibri" w:hAnsi="Calibri"/>
          <w:sz w:val="23"/>
          <w:szCs w:val="23"/>
        </w:rPr>
        <w:t>Costanza</w:t>
      </w:r>
      <w:proofErr w:type="spellEnd"/>
      <w:r w:rsidRPr="00FD1FD9">
        <w:rPr>
          <w:rFonts w:ascii="Calibri" w:hAnsi="Calibri"/>
          <w:sz w:val="23"/>
          <w:szCs w:val="23"/>
        </w:rPr>
        <w:t xml:space="preserve"> and Oscar Latas all finding the back of the net. The Cobblers didn’t let up at the beginning of the second half, with Strange scoring twice more before the hour mark to claim the huge win. There were also a number of tight contests which had to be settled by spot kicks, with </w:t>
      </w:r>
      <w:r w:rsidRPr="00FD1FD9">
        <w:rPr>
          <w:rFonts w:ascii="Calibri" w:hAnsi="Calibri"/>
          <w:b/>
          <w:bCs/>
          <w:sz w:val="23"/>
          <w:szCs w:val="23"/>
        </w:rPr>
        <w:t>Exmouth</w:t>
      </w:r>
      <w:r w:rsidRPr="00FD1FD9">
        <w:rPr>
          <w:rFonts w:ascii="Calibri" w:hAnsi="Calibri"/>
          <w:sz w:val="23"/>
          <w:szCs w:val="23"/>
        </w:rPr>
        <w:t xml:space="preserve"> among those to progress from 12 yards following their goalless draw with </w:t>
      </w:r>
      <w:proofErr w:type="spellStart"/>
      <w:r w:rsidRPr="00FD1FD9">
        <w:rPr>
          <w:rFonts w:ascii="Calibri" w:hAnsi="Calibri"/>
          <w:b/>
          <w:bCs/>
          <w:sz w:val="23"/>
          <w:szCs w:val="23"/>
        </w:rPr>
        <w:t>Mousehole</w:t>
      </w:r>
      <w:proofErr w:type="spellEnd"/>
      <w:r w:rsidRPr="00FD1FD9">
        <w:rPr>
          <w:rFonts w:ascii="Calibri" w:hAnsi="Calibri"/>
          <w:sz w:val="23"/>
          <w:szCs w:val="23"/>
        </w:rPr>
        <w:t xml:space="preserve">. Luke Crewe made a vital save to rubber stamp </w:t>
      </w:r>
      <w:r w:rsidRPr="00FD1FD9">
        <w:rPr>
          <w:rFonts w:ascii="Calibri" w:hAnsi="Calibri"/>
          <w:b/>
          <w:bCs/>
          <w:sz w:val="23"/>
          <w:szCs w:val="23"/>
        </w:rPr>
        <w:t>Hengrove’</w:t>
      </w:r>
      <w:r w:rsidRPr="00FD1FD9">
        <w:rPr>
          <w:rFonts w:ascii="Calibri" w:hAnsi="Calibri"/>
          <w:sz w:val="23"/>
          <w:szCs w:val="23"/>
        </w:rPr>
        <w:t xml:space="preserve">s 5-4 penalty shootout victory over </w:t>
      </w:r>
      <w:r w:rsidRPr="00FD1FD9">
        <w:rPr>
          <w:rFonts w:ascii="Calibri" w:hAnsi="Calibri"/>
          <w:b/>
          <w:bCs/>
          <w:sz w:val="23"/>
          <w:szCs w:val="23"/>
        </w:rPr>
        <w:t>Wellington</w:t>
      </w:r>
      <w:r w:rsidRPr="00FD1FD9">
        <w:rPr>
          <w:rFonts w:ascii="Calibri" w:hAnsi="Calibri"/>
          <w:sz w:val="23"/>
          <w:szCs w:val="23"/>
        </w:rPr>
        <w:t xml:space="preserve"> after the tie had finished 2-2 at the end of 90 minutes. In another all-Western League affair, </w:t>
      </w:r>
      <w:r w:rsidRPr="00FD1FD9">
        <w:rPr>
          <w:rFonts w:ascii="Calibri" w:hAnsi="Calibri"/>
          <w:b/>
          <w:bCs/>
          <w:sz w:val="23"/>
          <w:szCs w:val="23"/>
        </w:rPr>
        <w:t>Longwell Green Sports</w:t>
      </w:r>
      <w:r w:rsidRPr="00FD1FD9">
        <w:rPr>
          <w:rFonts w:ascii="Calibri" w:hAnsi="Calibri"/>
          <w:sz w:val="23"/>
          <w:szCs w:val="23"/>
        </w:rPr>
        <w:t xml:space="preserve"> scored all five of the penalties to knock out </w:t>
      </w:r>
      <w:r w:rsidRPr="00FD1FD9">
        <w:rPr>
          <w:rFonts w:ascii="Calibri" w:hAnsi="Calibri"/>
          <w:b/>
          <w:bCs/>
          <w:sz w:val="23"/>
          <w:szCs w:val="23"/>
        </w:rPr>
        <w:t>Radstock</w:t>
      </w:r>
      <w:r w:rsidRPr="00FD1FD9">
        <w:rPr>
          <w:rFonts w:ascii="Calibri" w:hAnsi="Calibri"/>
          <w:sz w:val="23"/>
          <w:szCs w:val="23"/>
        </w:rPr>
        <w:t xml:space="preserve">, while </w:t>
      </w:r>
      <w:r w:rsidRPr="00FD1FD9">
        <w:rPr>
          <w:rFonts w:ascii="Calibri" w:hAnsi="Calibri"/>
          <w:b/>
          <w:bCs/>
          <w:sz w:val="23"/>
          <w:szCs w:val="23"/>
        </w:rPr>
        <w:t xml:space="preserve">Brislington </w:t>
      </w:r>
      <w:r w:rsidRPr="00FD1FD9">
        <w:rPr>
          <w:rFonts w:ascii="Calibri" w:hAnsi="Calibri"/>
          <w:sz w:val="23"/>
          <w:szCs w:val="23"/>
        </w:rPr>
        <w:t xml:space="preserve">enjoyed shootout success away at </w:t>
      </w:r>
      <w:r w:rsidRPr="00FD1FD9">
        <w:rPr>
          <w:rFonts w:ascii="Calibri" w:hAnsi="Calibri"/>
          <w:b/>
          <w:bCs/>
          <w:sz w:val="23"/>
          <w:szCs w:val="23"/>
        </w:rPr>
        <w:t>Odd Down</w:t>
      </w:r>
      <w:r w:rsidRPr="00FD1FD9">
        <w:rPr>
          <w:rFonts w:ascii="Calibri" w:hAnsi="Calibri"/>
          <w:sz w:val="23"/>
          <w:szCs w:val="23"/>
        </w:rPr>
        <w:t xml:space="preserve"> with keeper George Dorrington pulling off a crucial stop. Unfortunately for </w:t>
      </w:r>
      <w:r w:rsidRPr="00FD1FD9">
        <w:rPr>
          <w:rFonts w:ascii="Calibri" w:hAnsi="Calibri"/>
          <w:b/>
          <w:bCs/>
          <w:sz w:val="23"/>
          <w:szCs w:val="23"/>
        </w:rPr>
        <w:t>Portishead</w:t>
      </w:r>
      <w:r w:rsidRPr="00FD1FD9">
        <w:rPr>
          <w:rFonts w:ascii="Calibri" w:hAnsi="Calibri"/>
          <w:sz w:val="23"/>
          <w:szCs w:val="23"/>
        </w:rPr>
        <w:t xml:space="preserve"> and </w:t>
      </w:r>
      <w:r w:rsidRPr="00FD1FD9">
        <w:rPr>
          <w:rFonts w:ascii="Calibri" w:hAnsi="Calibri"/>
          <w:b/>
          <w:bCs/>
          <w:sz w:val="23"/>
          <w:szCs w:val="23"/>
        </w:rPr>
        <w:t>Corsham</w:t>
      </w:r>
      <w:r w:rsidRPr="00FD1FD9">
        <w:rPr>
          <w:rFonts w:ascii="Calibri" w:hAnsi="Calibri"/>
          <w:sz w:val="23"/>
          <w:szCs w:val="23"/>
        </w:rPr>
        <w:t xml:space="preserve">, their Vase runs were </w:t>
      </w:r>
      <w:r w:rsidR="00344328">
        <w:rPr>
          <w:rFonts w:ascii="Calibri" w:hAnsi="Calibri"/>
          <w:noProof/>
          <w:sz w:val="23"/>
          <w:szCs w:val="23"/>
          <w:lang w:eastAsia="en-GB" w:bidi="ar-SA"/>
        </w:rPr>
        <w:drawing>
          <wp:anchor distT="0" distB="0" distL="114300" distR="114300" simplePos="0" relativeHeight="251831296" behindDoc="1" locked="0" layoutInCell="1" allowOverlap="1" wp14:anchorId="666D697B" wp14:editId="12A327F6">
            <wp:simplePos x="0" y="0"/>
            <wp:positionH relativeFrom="column">
              <wp:posOffset>2514600</wp:posOffset>
            </wp:positionH>
            <wp:positionV relativeFrom="paragraph">
              <wp:posOffset>1857375</wp:posOffset>
            </wp:positionV>
            <wp:extent cx="3273425" cy="2181225"/>
            <wp:effectExtent l="0" t="0" r="3175" b="9525"/>
            <wp:wrapTight wrapText="bothSides">
              <wp:wrapPolygon edited="0">
                <wp:start x="0" y="0"/>
                <wp:lineTo x="0" y="21506"/>
                <wp:lineTo x="21495" y="21506"/>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Brockenhurs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3425" cy="2181225"/>
                    </a:xfrm>
                    <a:prstGeom prst="rect">
                      <a:avLst/>
                    </a:prstGeom>
                  </pic:spPr>
                </pic:pic>
              </a:graphicData>
            </a:graphic>
            <wp14:sizeRelH relativeFrom="page">
              <wp14:pctWidth>0</wp14:pctWidth>
            </wp14:sizeRelH>
            <wp14:sizeRelV relativeFrom="page">
              <wp14:pctHeight>0</wp14:pctHeight>
            </wp14:sizeRelV>
          </wp:anchor>
        </w:drawing>
      </w:r>
      <w:r w:rsidRPr="00FD1FD9">
        <w:rPr>
          <w:rFonts w:ascii="Calibri" w:hAnsi="Calibri"/>
          <w:sz w:val="23"/>
          <w:szCs w:val="23"/>
        </w:rPr>
        <w:t>brought to an end following penalty defeats to</w:t>
      </w:r>
      <w:r w:rsidRPr="00FD1FD9">
        <w:rPr>
          <w:rFonts w:ascii="Calibri" w:hAnsi="Calibri"/>
          <w:b/>
          <w:bCs/>
          <w:sz w:val="23"/>
          <w:szCs w:val="23"/>
        </w:rPr>
        <w:t xml:space="preserve"> Ilfracombe </w:t>
      </w:r>
      <w:r w:rsidRPr="00FD1FD9">
        <w:rPr>
          <w:rFonts w:ascii="Calibri" w:hAnsi="Calibri"/>
          <w:sz w:val="23"/>
          <w:szCs w:val="23"/>
        </w:rPr>
        <w:t xml:space="preserve">and </w:t>
      </w:r>
      <w:r w:rsidRPr="00FD1FD9">
        <w:rPr>
          <w:rFonts w:ascii="Calibri" w:hAnsi="Calibri"/>
          <w:b/>
          <w:bCs/>
          <w:sz w:val="23"/>
          <w:szCs w:val="23"/>
        </w:rPr>
        <w:t>Brockenhurst</w:t>
      </w:r>
      <w:r w:rsidRPr="00FD1FD9">
        <w:rPr>
          <w:rFonts w:ascii="Calibri" w:hAnsi="Calibri"/>
          <w:sz w:val="23"/>
          <w:szCs w:val="23"/>
        </w:rPr>
        <w:t xml:space="preserve"> successfully. There was mixed success for Wiltshire sides on the Isle of Wight on Saturday afternoon, with Westbury progressing to the next round, but Devizes dismissed at the first hurdle. In an astonishing game away at </w:t>
      </w:r>
      <w:r w:rsidRPr="00FD1FD9">
        <w:rPr>
          <w:rFonts w:ascii="Calibri" w:hAnsi="Calibri"/>
          <w:b/>
          <w:bCs/>
          <w:sz w:val="23"/>
          <w:szCs w:val="23"/>
        </w:rPr>
        <w:t>East Cowes Victoria Athletic</w:t>
      </w:r>
      <w:r w:rsidRPr="00FD1FD9">
        <w:rPr>
          <w:rFonts w:ascii="Calibri" w:hAnsi="Calibri"/>
          <w:sz w:val="23"/>
          <w:szCs w:val="23"/>
        </w:rPr>
        <w:t xml:space="preserve">, </w:t>
      </w:r>
      <w:r w:rsidRPr="00FD1FD9">
        <w:rPr>
          <w:rFonts w:ascii="Calibri" w:hAnsi="Calibri"/>
          <w:b/>
          <w:bCs/>
          <w:sz w:val="23"/>
          <w:szCs w:val="23"/>
        </w:rPr>
        <w:t>Westbury</w:t>
      </w:r>
      <w:r w:rsidRPr="00FD1FD9">
        <w:rPr>
          <w:rFonts w:ascii="Calibri" w:hAnsi="Calibri"/>
          <w:sz w:val="23"/>
          <w:szCs w:val="23"/>
        </w:rPr>
        <w:t xml:space="preserve"> only </w:t>
      </w:r>
      <w:r w:rsidR="00E00699" w:rsidRPr="00E00699">
        <w:rPr>
          <w:rFonts w:ascii="Calibri" w:hAnsi="Calibri"/>
          <w:noProof/>
          <w:sz w:val="23"/>
          <w:szCs w:val="23"/>
          <w:lang w:eastAsia="en-GB"/>
        </w:rPr>
        <mc:AlternateContent>
          <mc:Choice Requires="wps">
            <w:drawing>
              <wp:anchor distT="0" distB="0" distL="114300" distR="114300" simplePos="0" relativeHeight="251833344" behindDoc="1" locked="0" layoutInCell="1" allowOverlap="1" wp14:anchorId="504E2DAA" wp14:editId="78CC8065">
                <wp:simplePos x="0" y="0"/>
                <wp:positionH relativeFrom="column">
                  <wp:posOffset>2514600</wp:posOffset>
                </wp:positionH>
                <wp:positionV relativeFrom="paragraph">
                  <wp:posOffset>3762375</wp:posOffset>
                </wp:positionV>
                <wp:extent cx="3276600" cy="4953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5300"/>
                        </a:xfrm>
                        <a:prstGeom prst="rect">
                          <a:avLst/>
                        </a:prstGeom>
                        <a:solidFill>
                          <a:schemeClr val="accent3"/>
                        </a:solidFill>
                        <a:ln w="9525">
                          <a:solidFill>
                            <a:schemeClr val="accent3"/>
                          </a:solidFill>
                          <a:miter lim="800000"/>
                          <a:headEnd/>
                          <a:tailEnd/>
                        </a:ln>
                      </wps:spPr>
                      <wps:txbx>
                        <w:txbxContent>
                          <w:p w14:paraId="59D60E0A" w14:textId="13EC63D9" w:rsidR="00E00699" w:rsidRPr="00E00699" w:rsidRDefault="00E00699" w:rsidP="00E00699">
                            <w:pPr>
                              <w:jc w:val="center"/>
                              <w:rPr>
                                <w:b/>
                                <w:color w:val="1F497D" w:themeColor="text2"/>
                              </w:rPr>
                            </w:pPr>
                            <w:r w:rsidRPr="00E00699">
                              <w:rPr>
                                <w:b/>
                                <w:color w:val="1F497D" w:themeColor="text2"/>
                              </w:rPr>
                              <w:t>Action from Corsham’s Vase clash with Brockenhurst,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8pt;margin-top:296.25pt;width:258pt;height:39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" fillcolor="#9bbb59 [3206]" strokecolor="#9bbb59 [3206]">
                <v:textbox>
                  <w:txbxContent>
                    <w:p w14:paraId="59D60E0A" w14:textId="13EC63D9" w:rsidR="00E00699" w:rsidRPr="00E00699" w:rsidRDefault="00E00699" w:rsidP="00E00699">
                      <w:pPr>
                        <w:jc w:val="center"/>
                        <w:rPr>
                          <w:b/>
                          <w:color w:val="1F497D" w:themeColor="text2"/>
                        </w:rPr>
                      </w:pPr>
                      <w:r w:rsidRPr="00E00699">
                        <w:rPr>
                          <w:b/>
                          <w:color w:val="1F497D" w:themeColor="text2"/>
                        </w:rPr>
                        <w:t>Action from Corsham’s Vase clash with Brockenhurst, courtesy of John Cuthbertson.</w:t>
                      </w:r>
                    </w:p>
                  </w:txbxContent>
                </v:textbox>
                <w10:wrap type="tight"/>
              </v:shape>
            </w:pict>
          </mc:Fallback>
        </mc:AlternateContent>
      </w:r>
      <w:r w:rsidRPr="00FD1FD9">
        <w:rPr>
          <w:rFonts w:ascii="Calibri" w:hAnsi="Calibri"/>
          <w:sz w:val="23"/>
          <w:szCs w:val="23"/>
        </w:rPr>
        <w:t xml:space="preserve">scored one of the three penalties they were awarded during a 2-1 triumph. After Joe Stradling missed from 12 yards early on for the visitors, East Cowes capitalised to lead by a goal at the interval. Another effort from the spot cannoned back off the post for Westbury, but they got the equaliser they deserved soon after thanks to Sam Jordan. The Vics failed to learn from their earlier mistakes, and conceded a third penalty in the closing stages, with Westbury finally making their dominance count when Jordan Pinder slammed the ball home. On the other side of the River Medina, penalties also played a deciding factor in </w:t>
      </w:r>
      <w:r w:rsidRPr="00FD1FD9">
        <w:rPr>
          <w:rFonts w:ascii="Calibri" w:hAnsi="Calibri"/>
          <w:b/>
          <w:bCs/>
          <w:sz w:val="23"/>
          <w:szCs w:val="23"/>
        </w:rPr>
        <w:t>Devizes</w:t>
      </w:r>
      <w:r w:rsidRPr="00FD1FD9">
        <w:rPr>
          <w:rFonts w:ascii="Calibri" w:hAnsi="Calibri"/>
          <w:sz w:val="23"/>
          <w:szCs w:val="23"/>
        </w:rPr>
        <w:t xml:space="preserve"> defeat against </w:t>
      </w:r>
      <w:r w:rsidRPr="00FD1FD9">
        <w:rPr>
          <w:rFonts w:ascii="Calibri" w:hAnsi="Calibri"/>
          <w:b/>
          <w:bCs/>
          <w:sz w:val="23"/>
          <w:szCs w:val="23"/>
        </w:rPr>
        <w:t>Cowes Sports</w:t>
      </w:r>
      <w:r w:rsidRPr="00FD1FD9">
        <w:rPr>
          <w:rFonts w:ascii="Calibri" w:hAnsi="Calibri"/>
          <w:sz w:val="23"/>
          <w:szCs w:val="23"/>
        </w:rPr>
        <w:t xml:space="preserve">. In a tight contest, the game eventually boiled down to a penalty shootout, with the Yachtsmen prevailing 5-4. Two early goals from Luke Boyle weren’t enough for </w:t>
      </w:r>
      <w:r w:rsidRPr="00FD1FD9">
        <w:rPr>
          <w:rFonts w:ascii="Calibri" w:hAnsi="Calibri"/>
          <w:b/>
          <w:bCs/>
          <w:sz w:val="23"/>
          <w:szCs w:val="23"/>
        </w:rPr>
        <w:t>Bishops Lydeard</w:t>
      </w:r>
      <w:r w:rsidRPr="00FD1FD9">
        <w:rPr>
          <w:rFonts w:ascii="Calibri" w:hAnsi="Calibri"/>
          <w:sz w:val="23"/>
          <w:szCs w:val="23"/>
        </w:rPr>
        <w:t xml:space="preserve"> who suffered a 4-2 loss away at </w:t>
      </w:r>
      <w:r w:rsidRPr="00FD1FD9">
        <w:rPr>
          <w:rFonts w:ascii="Calibri" w:hAnsi="Calibri"/>
          <w:b/>
          <w:bCs/>
          <w:sz w:val="23"/>
          <w:szCs w:val="23"/>
        </w:rPr>
        <w:t>St Blazey</w:t>
      </w:r>
      <w:r w:rsidRPr="00FD1FD9">
        <w:rPr>
          <w:rFonts w:ascii="Calibri" w:hAnsi="Calibri"/>
          <w:sz w:val="23"/>
          <w:szCs w:val="23"/>
        </w:rPr>
        <w:t xml:space="preserve">, while </w:t>
      </w:r>
      <w:r w:rsidRPr="00FD1FD9">
        <w:rPr>
          <w:rFonts w:ascii="Calibri" w:hAnsi="Calibri"/>
          <w:b/>
          <w:bCs/>
          <w:sz w:val="23"/>
          <w:szCs w:val="23"/>
        </w:rPr>
        <w:t>Almondsbury</w:t>
      </w:r>
      <w:r w:rsidRPr="00FD1FD9">
        <w:rPr>
          <w:rFonts w:ascii="Calibri" w:hAnsi="Calibri"/>
          <w:sz w:val="23"/>
          <w:szCs w:val="23"/>
        </w:rPr>
        <w:t xml:space="preserve"> conceded four times in the second half on their way to a 5-1 defeat on the road at </w:t>
      </w:r>
      <w:r w:rsidRPr="00FD1FD9">
        <w:rPr>
          <w:rFonts w:ascii="Calibri" w:hAnsi="Calibri"/>
          <w:b/>
          <w:bCs/>
          <w:sz w:val="23"/>
          <w:szCs w:val="23"/>
        </w:rPr>
        <w:t>Camelford</w:t>
      </w:r>
      <w:r w:rsidRPr="00FD1FD9">
        <w:rPr>
          <w:rFonts w:ascii="Calibri" w:hAnsi="Calibri"/>
          <w:sz w:val="23"/>
          <w:szCs w:val="23"/>
        </w:rPr>
        <w:t xml:space="preserve">. A goal just before half-time from Tyrone Tucker-Dixon saw </w:t>
      </w:r>
      <w:r w:rsidRPr="00FD1FD9">
        <w:rPr>
          <w:rFonts w:ascii="Calibri" w:hAnsi="Calibri"/>
          <w:b/>
          <w:bCs/>
          <w:sz w:val="23"/>
          <w:szCs w:val="23"/>
        </w:rPr>
        <w:t>Chipping Sodbury Town</w:t>
      </w:r>
      <w:r w:rsidRPr="00FD1FD9">
        <w:rPr>
          <w:rFonts w:ascii="Calibri" w:hAnsi="Calibri"/>
          <w:sz w:val="23"/>
          <w:szCs w:val="23"/>
        </w:rPr>
        <w:t xml:space="preserve"> defeated 1-0 by </w:t>
      </w:r>
      <w:r w:rsidRPr="00FD1FD9">
        <w:rPr>
          <w:rFonts w:ascii="Calibri" w:hAnsi="Calibri"/>
          <w:b/>
          <w:bCs/>
          <w:sz w:val="23"/>
          <w:szCs w:val="23"/>
        </w:rPr>
        <w:t>Bishops Cleeve</w:t>
      </w:r>
      <w:r w:rsidRPr="00FD1FD9">
        <w:rPr>
          <w:rFonts w:ascii="Calibri" w:hAnsi="Calibri"/>
          <w:sz w:val="23"/>
          <w:szCs w:val="23"/>
        </w:rPr>
        <w:t xml:space="preserve">, while </w:t>
      </w:r>
      <w:r w:rsidRPr="00FD1FD9">
        <w:rPr>
          <w:rFonts w:ascii="Calibri" w:hAnsi="Calibri"/>
          <w:b/>
          <w:bCs/>
          <w:sz w:val="23"/>
          <w:szCs w:val="23"/>
        </w:rPr>
        <w:t>Shepton Mallet</w:t>
      </w:r>
      <w:r w:rsidRPr="00FD1FD9">
        <w:rPr>
          <w:rFonts w:ascii="Calibri" w:hAnsi="Calibri"/>
          <w:sz w:val="23"/>
          <w:szCs w:val="23"/>
        </w:rPr>
        <w:t xml:space="preserve"> struck twice in the final 20 minutes to see off </w:t>
      </w:r>
      <w:r w:rsidRPr="00FD1FD9">
        <w:rPr>
          <w:rFonts w:ascii="Calibri" w:hAnsi="Calibri"/>
          <w:b/>
          <w:bCs/>
          <w:sz w:val="23"/>
          <w:szCs w:val="23"/>
        </w:rPr>
        <w:t>Bishop Sutton</w:t>
      </w:r>
      <w:r w:rsidRPr="00FD1FD9">
        <w:rPr>
          <w:rFonts w:ascii="Calibri" w:hAnsi="Calibri"/>
          <w:sz w:val="23"/>
          <w:szCs w:val="23"/>
        </w:rPr>
        <w:t>. Having gone in front thanks to a header from Asa White, Shepton saw their lead cancelled out when Oaklan Buck levelled for the First Division side. Mallet’s advantage was restored 20 minutes from time when Matty Morris struck from the penalty spot, with a screamer from Nathan Legge completing the victory.</w:t>
      </w:r>
    </w:p>
    <w:p w14:paraId="19E8DFFF" w14:textId="77777777" w:rsidR="00E00699" w:rsidRDefault="00E00699" w:rsidP="00FD1FD9">
      <w:pPr>
        <w:pStyle w:val="Standard"/>
        <w:spacing w:before="240" w:line="276" w:lineRule="auto"/>
        <w:jc w:val="both"/>
        <w:rPr>
          <w:rFonts w:ascii="Calibri" w:hAnsi="Calibri"/>
          <w:sz w:val="23"/>
          <w:szCs w:val="23"/>
        </w:rPr>
      </w:pPr>
    </w:p>
    <w:p w14:paraId="2596FC37" w14:textId="16CE2FE6" w:rsidR="00A8637B" w:rsidRPr="00FD1FD9" w:rsidRDefault="00A8637B" w:rsidP="00E00699">
      <w:pPr>
        <w:pStyle w:val="Standard"/>
        <w:spacing w:before="240" w:line="276" w:lineRule="auto"/>
        <w:ind w:firstLine="720"/>
        <w:jc w:val="both"/>
        <w:rPr>
          <w:rFonts w:ascii="Calibri" w:hAnsi="Calibri"/>
          <w:sz w:val="23"/>
          <w:szCs w:val="23"/>
        </w:rPr>
      </w:pPr>
      <w:r>
        <w:rPr>
          <w:rFonts w:ascii="Calibri" w:hAnsi="Calibri"/>
          <w:sz w:val="23"/>
          <w:szCs w:val="23"/>
        </w:rPr>
        <w:lastRenderedPageBreak/>
        <w:t xml:space="preserve">On Sunday, </w:t>
      </w:r>
      <w:r w:rsidRPr="00A8637B">
        <w:rPr>
          <w:rFonts w:ascii="Calibri" w:hAnsi="Calibri"/>
          <w:b/>
          <w:sz w:val="23"/>
          <w:szCs w:val="23"/>
        </w:rPr>
        <w:t>Calne Town</w:t>
      </w:r>
      <w:r>
        <w:rPr>
          <w:rFonts w:ascii="Calibri" w:hAnsi="Calibri"/>
          <w:sz w:val="23"/>
          <w:szCs w:val="23"/>
        </w:rPr>
        <w:t xml:space="preserve"> went the way of many of the other Western League sides, losing a penalty shootout away at </w:t>
      </w:r>
      <w:r w:rsidRPr="00A8637B">
        <w:rPr>
          <w:rFonts w:ascii="Calibri" w:hAnsi="Calibri"/>
          <w:b/>
          <w:sz w:val="23"/>
          <w:szCs w:val="23"/>
        </w:rPr>
        <w:t>Newport Isle of Wight</w:t>
      </w:r>
      <w:r>
        <w:rPr>
          <w:rFonts w:ascii="Calibri" w:hAnsi="Calibri"/>
          <w:sz w:val="23"/>
          <w:szCs w:val="23"/>
        </w:rPr>
        <w:t xml:space="preserve">. Having gone ahead in either half of normal time through Lewis McCarron and Jamie Walters, the Lilywhites squandered their winning position on both occasions before suffering a 5-3 defeat on spot kicks. </w:t>
      </w:r>
    </w:p>
    <w:p w14:paraId="7F6DD4D8" w14:textId="05546658" w:rsidR="00263F3E" w:rsidRPr="00FD1FD9" w:rsidRDefault="00127023" w:rsidP="00FD1FD9">
      <w:pPr>
        <w:pStyle w:val="Standard"/>
        <w:spacing w:before="240" w:line="276" w:lineRule="auto"/>
        <w:jc w:val="both"/>
        <w:rPr>
          <w:rFonts w:ascii="Calibri" w:hAnsi="Calibri"/>
        </w:rPr>
      </w:pPr>
      <w:r w:rsidRPr="00FD1FD9">
        <w:rPr>
          <w:rFonts w:ascii="Calibri" w:hAnsi="Calibri" w:cs="Calibri"/>
          <w:b/>
          <w:color w:val="CC0099"/>
          <w:sz w:val="25"/>
          <w:szCs w:val="25"/>
          <w:u w:val="single"/>
        </w:rPr>
        <w:t>Les Phillips Cup</w:t>
      </w:r>
      <w:r w:rsidRPr="00FD1FD9">
        <w:rPr>
          <w:rFonts w:ascii="Calibri" w:hAnsi="Calibri" w:cs="Calibri"/>
          <w:b/>
          <w:color w:val="CC0099"/>
          <w:sz w:val="25"/>
          <w:szCs w:val="25"/>
        </w:rPr>
        <w:t>:</w:t>
      </w:r>
      <w:r w:rsidR="00C01B7A" w:rsidRPr="00FD1FD9">
        <w:rPr>
          <w:rFonts w:ascii="Calibri" w:hAnsi="Calibri" w:cs="Calibri"/>
          <w:b/>
          <w:color w:val="CC0099"/>
          <w:sz w:val="25"/>
          <w:szCs w:val="25"/>
        </w:rPr>
        <w:t xml:space="preserve"> </w:t>
      </w:r>
      <w:r w:rsidR="00FD1FD9" w:rsidRPr="00E00699">
        <w:rPr>
          <w:rFonts w:ascii="Calibri" w:hAnsi="Calibri"/>
          <w:b/>
          <w:bCs/>
          <w:sz w:val="22"/>
          <w:szCs w:val="22"/>
        </w:rPr>
        <w:t>Tavistock</w:t>
      </w:r>
      <w:r w:rsidR="00FD1FD9" w:rsidRPr="00E00699">
        <w:rPr>
          <w:rFonts w:ascii="Calibri" w:hAnsi="Calibri"/>
          <w:sz w:val="22"/>
          <w:szCs w:val="22"/>
        </w:rPr>
        <w:t xml:space="preserve"> booked their spot in the final four of the Les Phillips Cup thanks to a 4-0 victory over </w:t>
      </w:r>
      <w:r w:rsidR="00FD1FD9" w:rsidRPr="00E00699">
        <w:rPr>
          <w:rFonts w:ascii="Calibri" w:hAnsi="Calibri"/>
          <w:b/>
          <w:bCs/>
          <w:sz w:val="22"/>
          <w:szCs w:val="22"/>
        </w:rPr>
        <w:t>Warminster</w:t>
      </w:r>
      <w:r w:rsidR="00FD1FD9" w:rsidRPr="00E00699">
        <w:rPr>
          <w:rFonts w:ascii="Calibri" w:hAnsi="Calibri"/>
          <w:sz w:val="22"/>
          <w:szCs w:val="22"/>
        </w:rPr>
        <w:t>. The First Division outfit have had an excellent start to the season, but that came undone in Devon from the moment they reduced to ten men midway through the first half. The Lambs took advantage, and after goals either side of the break from Liam Prynn had put them two goals to the good, substitute Jack Crago and then Josh Grant wrapped up the comfortable win.</w:t>
      </w:r>
    </w:p>
    <w:p w14:paraId="6907AD95" w14:textId="66D2A04E" w:rsidR="00EB75A0" w:rsidRPr="00FD1FD9" w:rsidRDefault="00BB7143" w:rsidP="00FD1FD9">
      <w:pPr>
        <w:pStyle w:val="Standard"/>
        <w:spacing w:before="240" w:line="276" w:lineRule="auto"/>
        <w:jc w:val="both"/>
        <w:rPr>
          <w:rFonts w:ascii="Calibri" w:hAnsi="Calibri"/>
          <w:sz w:val="23"/>
          <w:szCs w:val="23"/>
        </w:rPr>
      </w:pPr>
      <w:r w:rsidRPr="00FD1FD9">
        <w:rPr>
          <w:rFonts w:ascii="Calibri" w:hAnsi="Calibri" w:cs="Calibri"/>
          <w:b/>
          <w:color w:val="CC0099"/>
          <w:sz w:val="25"/>
          <w:szCs w:val="25"/>
          <w:u w:val="single"/>
        </w:rPr>
        <w:t>Premier Division:</w:t>
      </w:r>
      <w:r w:rsidR="00A97CDE" w:rsidRPr="00FD1FD9">
        <w:rPr>
          <w:rFonts w:ascii="Calibri" w:hAnsi="Calibri"/>
          <w:color w:val="000000"/>
          <w:shd w:val="clear" w:color="auto" w:fill="FFFFFF"/>
        </w:rPr>
        <w:t xml:space="preserve">  </w:t>
      </w:r>
      <w:r w:rsidR="00FD1FD9" w:rsidRPr="00FD1FD9">
        <w:rPr>
          <w:rFonts w:ascii="Calibri" w:hAnsi="Calibri"/>
          <w:sz w:val="23"/>
          <w:szCs w:val="23"/>
        </w:rPr>
        <w:t xml:space="preserve">A five-goal second half blitz from </w:t>
      </w:r>
      <w:r w:rsidR="00FD1FD9" w:rsidRPr="00FD1FD9">
        <w:rPr>
          <w:rFonts w:ascii="Calibri" w:hAnsi="Calibri"/>
          <w:b/>
          <w:bCs/>
          <w:sz w:val="23"/>
          <w:szCs w:val="23"/>
        </w:rPr>
        <w:t xml:space="preserve">Plymouth Parkway </w:t>
      </w:r>
      <w:r w:rsidR="00FD1FD9" w:rsidRPr="00FD1FD9">
        <w:rPr>
          <w:rFonts w:ascii="Calibri" w:hAnsi="Calibri"/>
          <w:sz w:val="23"/>
          <w:szCs w:val="23"/>
        </w:rPr>
        <w:t xml:space="preserve">at home to </w:t>
      </w:r>
      <w:r w:rsidR="00FD1FD9" w:rsidRPr="00FD1FD9">
        <w:rPr>
          <w:rFonts w:ascii="Calibri" w:hAnsi="Calibri"/>
          <w:b/>
          <w:bCs/>
          <w:sz w:val="23"/>
          <w:szCs w:val="23"/>
        </w:rPr>
        <w:t xml:space="preserve">Cribbs </w:t>
      </w:r>
      <w:r w:rsidR="00FD1FD9" w:rsidRPr="00FD1FD9">
        <w:rPr>
          <w:rFonts w:ascii="Calibri" w:hAnsi="Calibri"/>
          <w:sz w:val="23"/>
          <w:szCs w:val="23"/>
        </w:rPr>
        <w:t xml:space="preserve">saw them extend their winning start to the campaign. After drawing a blank before the break, Rob Farkins set the home side on their way with a powerful header in the early stages of the second stanza. Ryan Richards then took over the contest, scoring a hat-trick in the space of 17 minutes, before Levi Landricombe added Parkway’s fifth in stoppage time. Another couple of goals from </w:t>
      </w:r>
      <w:r w:rsidR="00FD1FD9" w:rsidRPr="00FD1FD9">
        <w:rPr>
          <w:rFonts w:ascii="Calibri" w:hAnsi="Calibri"/>
          <w:b/>
          <w:bCs/>
          <w:sz w:val="23"/>
          <w:szCs w:val="23"/>
        </w:rPr>
        <w:t>Ben Bament</w:t>
      </w:r>
      <w:r w:rsidR="00FD1FD9" w:rsidRPr="00FD1FD9">
        <w:rPr>
          <w:rFonts w:ascii="Calibri" w:hAnsi="Calibri"/>
          <w:sz w:val="23"/>
          <w:szCs w:val="23"/>
        </w:rPr>
        <w:t xml:space="preserve"> helped Roman Glass St George defeat </w:t>
      </w:r>
      <w:r w:rsidR="00FD1FD9" w:rsidRPr="00FD1FD9">
        <w:rPr>
          <w:rFonts w:ascii="Calibri" w:hAnsi="Calibri"/>
          <w:b/>
          <w:bCs/>
          <w:sz w:val="23"/>
          <w:szCs w:val="23"/>
        </w:rPr>
        <w:t>Clevedon Town</w:t>
      </w:r>
      <w:r w:rsidR="00FD1FD9" w:rsidRPr="00FD1FD9">
        <w:rPr>
          <w:rFonts w:ascii="Calibri" w:hAnsi="Calibri"/>
          <w:sz w:val="23"/>
          <w:szCs w:val="23"/>
        </w:rPr>
        <w:t xml:space="preserve"> 3-0. The prolific Bament struck twice in the first half to put the Glass in command, before skipper Lewis Wentland met Ryan Dunn’s corner to complete the scoring. The only other side to prevail on their travels in the division on Saturday were </w:t>
      </w:r>
      <w:r w:rsidR="00FD1FD9" w:rsidRPr="00FD1FD9">
        <w:rPr>
          <w:rFonts w:ascii="Calibri" w:hAnsi="Calibri"/>
          <w:b/>
          <w:bCs/>
          <w:sz w:val="23"/>
          <w:szCs w:val="23"/>
        </w:rPr>
        <w:t>Cadbury Heath</w:t>
      </w:r>
      <w:r w:rsidR="00FD1FD9" w:rsidRPr="00FD1FD9">
        <w:rPr>
          <w:rFonts w:ascii="Calibri" w:hAnsi="Calibri"/>
          <w:sz w:val="23"/>
          <w:szCs w:val="23"/>
        </w:rPr>
        <w:t>, with Sam Crumb’s debut goal in the 83</w:t>
      </w:r>
      <w:r w:rsidR="00FD1FD9" w:rsidRPr="00FD1FD9">
        <w:rPr>
          <w:rFonts w:ascii="Calibri" w:hAnsi="Calibri"/>
          <w:sz w:val="23"/>
          <w:szCs w:val="23"/>
          <w:vertAlign w:val="superscript"/>
        </w:rPr>
        <w:t>rd</w:t>
      </w:r>
      <w:r w:rsidR="00FD1FD9" w:rsidRPr="00FD1FD9">
        <w:rPr>
          <w:rFonts w:ascii="Calibri" w:hAnsi="Calibri"/>
          <w:sz w:val="23"/>
          <w:szCs w:val="23"/>
        </w:rPr>
        <w:t xml:space="preserve"> minute leading them to a hard-fought 1-0 victory over </w:t>
      </w:r>
      <w:r w:rsidR="00FD1FD9" w:rsidRPr="00FD1FD9">
        <w:rPr>
          <w:rFonts w:ascii="Calibri" w:hAnsi="Calibri"/>
          <w:b/>
          <w:bCs/>
          <w:sz w:val="23"/>
          <w:szCs w:val="23"/>
        </w:rPr>
        <w:t>Buckland Athletic</w:t>
      </w:r>
      <w:r w:rsidR="00FD1FD9" w:rsidRPr="00FD1FD9">
        <w:rPr>
          <w:rFonts w:ascii="Calibri" w:hAnsi="Calibri"/>
          <w:sz w:val="23"/>
          <w:szCs w:val="23"/>
        </w:rPr>
        <w:t xml:space="preserve">. </w:t>
      </w:r>
      <w:r w:rsidR="00FD1FD9" w:rsidRPr="00FD1FD9">
        <w:rPr>
          <w:rFonts w:ascii="Calibri" w:hAnsi="Calibri"/>
          <w:b/>
          <w:bCs/>
          <w:sz w:val="23"/>
          <w:szCs w:val="23"/>
        </w:rPr>
        <w:t>Bridgwater Town</w:t>
      </w:r>
      <w:r w:rsidR="00FD1FD9" w:rsidRPr="00FD1FD9">
        <w:rPr>
          <w:rFonts w:ascii="Calibri" w:hAnsi="Calibri"/>
          <w:sz w:val="23"/>
          <w:szCs w:val="23"/>
        </w:rPr>
        <w:t xml:space="preserve"> produced an excellent second-half comeback to hand </w:t>
      </w:r>
      <w:r w:rsidR="00FD1FD9" w:rsidRPr="00FD1FD9">
        <w:rPr>
          <w:rFonts w:ascii="Calibri" w:hAnsi="Calibri"/>
          <w:b/>
          <w:bCs/>
          <w:sz w:val="23"/>
          <w:szCs w:val="23"/>
        </w:rPr>
        <w:t>Hallen</w:t>
      </w:r>
      <w:r w:rsidR="00FD1FD9" w:rsidRPr="00FD1FD9">
        <w:rPr>
          <w:rFonts w:ascii="Calibri" w:hAnsi="Calibri"/>
          <w:sz w:val="23"/>
          <w:szCs w:val="23"/>
        </w:rPr>
        <w:t xml:space="preserve"> a 2-1 defeat. Sacha Tong’s scrambled finish was cancelled out five minutes into the second half by Jack Taylor, with the influential Taylor then playing in Sam Towler who lobbed the visiting keeper 13 minutes from time to complete Town’s come from behind victory. </w:t>
      </w:r>
      <w:r w:rsidR="00FD1FD9" w:rsidRPr="00FD1FD9">
        <w:rPr>
          <w:rFonts w:ascii="Calibri" w:hAnsi="Calibri"/>
          <w:b/>
          <w:bCs/>
          <w:sz w:val="23"/>
          <w:szCs w:val="23"/>
        </w:rPr>
        <w:t>Bitton</w:t>
      </w:r>
      <w:r w:rsidR="00FD1FD9" w:rsidRPr="00FD1FD9">
        <w:rPr>
          <w:rFonts w:ascii="Calibri" w:hAnsi="Calibri"/>
          <w:sz w:val="23"/>
          <w:szCs w:val="23"/>
        </w:rPr>
        <w:t xml:space="preserve"> also overturned a deficit on their way to three points, with Ibrahima Diallo notching a brace in their 3-2 defeat of </w:t>
      </w:r>
      <w:r w:rsidR="00FD1FD9" w:rsidRPr="00FD1FD9">
        <w:rPr>
          <w:rFonts w:ascii="Calibri" w:hAnsi="Calibri"/>
          <w:b/>
          <w:bCs/>
          <w:sz w:val="23"/>
          <w:szCs w:val="23"/>
        </w:rPr>
        <w:t>Bradford Town</w:t>
      </w:r>
      <w:r w:rsidR="00FD1FD9" w:rsidRPr="00FD1FD9">
        <w:rPr>
          <w:rFonts w:ascii="Calibri" w:hAnsi="Calibri"/>
          <w:sz w:val="23"/>
          <w:szCs w:val="23"/>
        </w:rPr>
        <w:t>. Morgan Marsh’s header gave the Bobcats an early lead, only for Diallo to level things from the penalty spot. Bitton’s Matt Tanner continued his strong start, edging the home side in front prior to half-time, with Diallo then extending the lead to 3-1 with his second of the afternoon. Lewis Powell followed up his goal during the midweek with another 25 minutes from time, but Bradford weren’t able to find an equaliser and suffered another away loss.</w:t>
      </w:r>
    </w:p>
    <w:p w14:paraId="5CD15DA5" w14:textId="34A5E2AB" w:rsidR="00886866" w:rsidRDefault="00FE0828" w:rsidP="00E00699">
      <w:pPr>
        <w:pStyle w:val="Standard"/>
        <w:spacing w:before="240" w:line="276" w:lineRule="auto"/>
        <w:jc w:val="both"/>
        <w:rPr>
          <w:b/>
          <w:color w:val="8064A2" w:themeColor="accent4"/>
          <w:sz w:val="28"/>
          <w:szCs w:val="28"/>
          <w:u w:val="single"/>
        </w:rPr>
      </w:pPr>
      <w:r w:rsidRPr="00FD1FD9">
        <w:rPr>
          <w:rFonts w:ascii="Calibri" w:hAnsi="Calibri" w:cs="Calibri"/>
          <w:b/>
          <w:color w:val="CC0099"/>
          <w:sz w:val="25"/>
          <w:szCs w:val="25"/>
          <w:u w:val="single"/>
        </w:rPr>
        <w:t>First Division:</w:t>
      </w:r>
      <w:r w:rsidR="003660F1" w:rsidRPr="00464EAE">
        <w:rPr>
          <w:rFonts w:ascii="Calibri" w:hAnsi="Calibri" w:cs="Calibri"/>
          <w:b/>
          <w:color w:val="CC0099"/>
          <w:sz w:val="25"/>
          <w:szCs w:val="25"/>
        </w:rPr>
        <w:t xml:space="preserve"> </w:t>
      </w:r>
      <w:r w:rsidR="00FD1FD9" w:rsidRPr="00FD1FD9">
        <w:rPr>
          <w:rFonts w:ascii="Calibri" w:hAnsi="Calibri"/>
          <w:sz w:val="23"/>
          <w:szCs w:val="23"/>
        </w:rPr>
        <w:t xml:space="preserve">In a reduced First Division slate, all three of the home sides prevailed on Saturday afternoon, with </w:t>
      </w:r>
      <w:r w:rsidR="00FD1FD9" w:rsidRPr="00FD1FD9">
        <w:rPr>
          <w:rFonts w:ascii="Calibri" w:hAnsi="Calibri"/>
          <w:b/>
          <w:bCs/>
          <w:sz w:val="23"/>
          <w:szCs w:val="23"/>
        </w:rPr>
        <w:t>Sherborne</w:t>
      </w:r>
      <w:r w:rsidR="00FD1FD9" w:rsidRPr="00FD1FD9">
        <w:rPr>
          <w:rFonts w:ascii="Calibri" w:hAnsi="Calibri"/>
          <w:sz w:val="23"/>
          <w:szCs w:val="23"/>
        </w:rPr>
        <w:t xml:space="preserve"> snatching victory at the death against </w:t>
      </w:r>
      <w:r w:rsidR="00FD1FD9" w:rsidRPr="00FD1FD9">
        <w:rPr>
          <w:rFonts w:ascii="Calibri" w:hAnsi="Calibri"/>
          <w:b/>
          <w:bCs/>
          <w:sz w:val="23"/>
          <w:szCs w:val="23"/>
        </w:rPr>
        <w:t>Oldland</w:t>
      </w:r>
      <w:r w:rsidR="00FD1FD9" w:rsidRPr="00FD1FD9">
        <w:rPr>
          <w:rFonts w:ascii="Calibri" w:hAnsi="Calibri"/>
          <w:sz w:val="23"/>
          <w:szCs w:val="23"/>
        </w:rPr>
        <w:t xml:space="preserve"> to end their losing start. The away side went in front after just 17 minutes at Raleigh Grove, with Taylor Fox driving the ball past the Sherborne keeper from just inside the area. The Zebras got back on level terms just prior to half-time through Alex Murphy, and then with time running out, Haydn Hodges pounced to hand Sherborne a win which could kick-start their season. For </w:t>
      </w:r>
      <w:r w:rsidR="00FD1FD9" w:rsidRPr="00FD1FD9">
        <w:rPr>
          <w:rFonts w:ascii="Calibri" w:hAnsi="Calibri"/>
          <w:b/>
          <w:bCs/>
          <w:sz w:val="23"/>
          <w:szCs w:val="23"/>
        </w:rPr>
        <w:t>Ashton &amp; Backwell</w:t>
      </w:r>
      <w:r w:rsidR="00FD1FD9" w:rsidRPr="00FD1FD9">
        <w:rPr>
          <w:rFonts w:ascii="Calibri" w:hAnsi="Calibri"/>
          <w:sz w:val="23"/>
          <w:szCs w:val="23"/>
        </w:rPr>
        <w:t xml:space="preserve">, efforts from Saul Jarret and Jacob Spence proved to be enough for them to squeak past </w:t>
      </w:r>
      <w:r w:rsidR="00FD1FD9" w:rsidRPr="00FD1FD9">
        <w:rPr>
          <w:rFonts w:ascii="Calibri" w:hAnsi="Calibri"/>
          <w:b/>
          <w:bCs/>
          <w:sz w:val="23"/>
          <w:szCs w:val="23"/>
        </w:rPr>
        <w:t>Wincanton</w:t>
      </w:r>
      <w:r w:rsidR="00FD1FD9" w:rsidRPr="00FD1FD9">
        <w:rPr>
          <w:rFonts w:ascii="Calibri" w:hAnsi="Calibri"/>
          <w:sz w:val="23"/>
          <w:szCs w:val="23"/>
        </w:rPr>
        <w:t xml:space="preserve"> by two goals to one and register their third consecutive win. The early season pacesetters however are </w:t>
      </w:r>
      <w:r w:rsidR="00FD1FD9" w:rsidRPr="00FD1FD9">
        <w:rPr>
          <w:rFonts w:ascii="Calibri" w:hAnsi="Calibri"/>
          <w:b/>
          <w:bCs/>
          <w:sz w:val="23"/>
          <w:szCs w:val="23"/>
        </w:rPr>
        <w:t>Lebeq United</w:t>
      </w:r>
      <w:r w:rsidR="00FD1FD9" w:rsidRPr="00FD1FD9">
        <w:rPr>
          <w:rFonts w:ascii="Calibri" w:hAnsi="Calibri"/>
          <w:sz w:val="23"/>
          <w:szCs w:val="23"/>
        </w:rPr>
        <w:t xml:space="preserve">, and they now have ten points out of a possible 12 after they topped </w:t>
      </w:r>
      <w:r w:rsidR="00FD1FD9" w:rsidRPr="00FD1FD9">
        <w:rPr>
          <w:rFonts w:ascii="Calibri" w:hAnsi="Calibri"/>
          <w:b/>
          <w:bCs/>
          <w:sz w:val="23"/>
          <w:szCs w:val="23"/>
        </w:rPr>
        <w:t xml:space="preserve">Bristol Telephones </w:t>
      </w:r>
      <w:r w:rsidR="00FD1FD9" w:rsidRPr="00FD1FD9">
        <w:rPr>
          <w:rFonts w:ascii="Calibri" w:hAnsi="Calibri"/>
          <w:sz w:val="23"/>
          <w:szCs w:val="23"/>
        </w:rPr>
        <w:t>3-2 at Oaklands Park, with Shah Bhakerd and Rick Davis among the scorers once more for the home side.</w:t>
      </w:r>
    </w:p>
    <w:p w14:paraId="16D43709" w14:textId="59C1D2CD" w:rsidR="00AD63DB" w:rsidRPr="00FC1442" w:rsidRDefault="00E96ED4" w:rsidP="00AD63DB">
      <w:pPr>
        <w:pStyle w:val="NoSpacing"/>
        <w:jc w:val="center"/>
        <w:rPr>
          <w:b/>
          <w:color w:val="8064A2" w:themeColor="accent4"/>
          <w:sz w:val="28"/>
          <w:szCs w:val="28"/>
          <w:u w:val="single"/>
        </w:rPr>
      </w:pPr>
      <w:r w:rsidRPr="00FC1442">
        <w:rPr>
          <w:b/>
          <w:color w:val="8064A2" w:themeColor="accent4"/>
          <w:sz w:val="28"/>
          <w:szCs w:val="28"/>
          <w:u w:val="single"/>
        </w:rPr>
        <w:lastRenderedPageBreak/>
        <w:t>Latest</w:t>
      </w:r>
      <w:r w:rsidR="00E65766" w:rsidRPr="00FC1442">
        <w:rPr>
          <w:b/>
          <w:color w:val="8064A2" w:themeColor="accent4"/>
          <w:sz w:val="28"/>
          <w:szCs w:val="28"/>
          <w:u w:val="single"/>
        </w:rPr>
        <w:t xml:space="preserve"> </w:t>
      </w:r>
      <w:r w:rsidR="00AD63DB" w:rsidRPr="00FC1442">
        <w:rPr>
          <w:b/>
          <w:color w:val="8064A2" w:themeColor="accent4"/>
          <w:sz w:val="28"/>
          <w:szCs w:val="28"/>
          <w:u w:val="single"/>
        </w:rPr>
        <w:t>Results</w:t>
      </w:r>
    </w:p>
    <w:p w14:paraId="6AC33368" w14:textId="77777777" w:rsidR="00E96ED4" w:rsidRPr="00127023" w:rsidRDefault="00E96ED4" w:rsidP="00E96ED4">
      <w:pPr>
        <w:pStyle w:val="NoSpacing"/>
        <w:rPr>
          <w:b/>
          <w:color w:val="8064A2" w:themeColor="accent4"/>
        </w:rPr>
      </w:pPr>
      <w:bookmarkStart w:id="0" w:name="_Hlk51137792"/>
      <w:r w:rsidRPr="00127023">
        <w:rPr>
          <w:b/>
          <w:color w:val="8064A2" w:themeColor="accent4"/>
          <w:u w:val="single"/>
        </w:rPr>
        <w:t>Tuesday 15</w:t>
      </w:r>
      <w:r w:rsidRPr="00127023">
        <w:rPr>
          <w:b/>
          <w:color w:val="8064A2" w:themeColor="accent4"/>
          <w:u w:val="single"/>
          <w:vertAlign w:val="superscript"/>
        </w:rPr>
        <w:t>th</w:t>
      </w:r>
      <w:r w:rsidRPr="00127023">
        <w:rPr>
          <w:b/>
          <w:color w:val="8064A2" w:themeColor="accent4"/>
          <w:u w:val="single"/>
        </w:rPr>
        <w:t xml:space="preserve"> September 2020</w:t>
      </w:r>
    </w:p>
    <w:p w14:paraId="5D981E08" w14:textId="77777777" w:rsidR="00E96ED4" w:rsidRPr="00127023" w:rsidRDefault="00E96ED4" w:rsidP="00E96ED4">
      <w:pPr>
        <w:pStyle w:val="NoSpacing"/>
        <w:rPr>
          <w:color w:val="8064A2" w:themeColor="accent4"/>
        </w:rPr>
      </w:pPr>
      <w:r w:rsidRPr="00127023">
        <w:rPr>
          <w:b/>
          <w:color w:val="8064A2" w:themeColor="accent4"/>
        </w:rPr>
        <w:t>Premier Division</w:t>
      </w:r>
    </w:p>
    <w:p w14:paraId="2FC4FF69" w14:textId="569EA600" w:rsidR="00E96ED4" w:rsidRPr="00127023" w:rsidRDefault="00E96ED4" w:rsidP="00E96ED4">
      <w:pPr>
        <w:pStyle w:val="NoSpacing"/>
      </w:pPr>
      <w:r w:rsidRPr="00127023">
        <w:t>Brislington</w:t>
      </w:r>
      <w:r w:rsidRPr="00127023">
        <w:tab/>
      </w:r>
      <w:r w:rsidRPr="00127023">
        <w:tab/>
      </w:r>
      <w:r w:rsidRPr="00127023">
        <w:tab/>
      </w:r>
      <w:r w:rsidR="00127023" w:rsidRPr="00127023">
        <w:t>2-1</w:t>
      </w:r>
      <w:r w:rsidRPr="00127023">
        <w:tab/>
      </w:r>
      <w:r w:rsidRPr="00127023">
        <w:tab/>
      </w:r>
      <w:r w:rsidRPr="00127023">
        <w:tab/>
        <w:t>Westbury United</w:t>
      </w:r>
      <w:r w:rsidRPr="00127023">
        <w:tab/>
      </w:r>
      <w:r w:rsidRPr="00127023">
        <w:tab/>
      </w:r>
      <w:r w:rsidR="00127023" w:rsidRPr="00127023">
        <w:tab/>
        <w:t>146</w:t>
      </w:r>
    </w:p>
    <w:p w14:paraId="33872534" w14:textId="14D7CF0B" w:rsidR="00E96ED4" w:rsidRPr="00127023" w:rsidRDefault="00E96ED4" w:rsidP="00E96ED4">
      <w:pPr>
        <w:pStyle w:val="NoSpacing"/>
      </w:pPr>
      <w:r w:rsidRPr="00127023">
        <w:t>Buckland Athletic</w:t>
      </w:r>
      <w:r w:rsidRPr="00127023">
        <w:tab/>
      </w:r>
      <w:r w:rsidRPr="00127023">
        <w:tab/>
      </w:r>
      <w:r w:rsidR="00127023" w:rsidRPr="00127023">
        <w:t>5-0</w:t>
      </w:r>
      <w:r w:rsidRPr="00127023">
        <w:tab/>
      </w:r>
      <w:r w:rsidRPr="00127023">
        <w:tab/>
      </w:r>
      <w:r w:rsidRPr="00127023">
        <w:tab/>
        <w:t>Bridport</w:t>
      </w:r>
      <w:r w:rsidRPr="00127023">
        <w:tab/>
      </w:r>
      <w:r w:rsidRPr="00127023">
        <w:tab/>
      </w:r>
      <w:r w:rsidRPr="00127023">
        <w:tab/>
      </w:r>
      <w:r w:rsidR="00127023" w:rsidRPr="00127023">
        <w:tab/>
        <w:t>147</w:t>
      </w:r>
    </w:p>
    <w:p w14:paraId="62AB0F5C" w14:textId="28A72A84" w:rsidR="00E96ED4" w:rsidRPr="00127023" w:rsidRDefault="00E96ED4" w:rsidP="00E96ED4">
      <w:pPr>
        <w:pStyle w:val="NoSpacing"/>
      </w:pPr>
      <w:r w:rsidRPr="00127023">
        <w:t>Cribbs</w:t>
      </w:r>
      <w:r w:rsidRPr="00127023">
        <w:tab/>
      </w:r>
      <w:r w:rsidRPr="00127023">
        <w:tab/>
      </w:r>
      <w:r w:rsidRPr="00127023">
        <w:tab/>
      </w:r>
      <w:r w:rsidRPr="00127023">
        <w:tab/>
      </w:r>
      <w:r w:rsidR="00127023" w:rsidRPr="00127023">
        <w:t>2-2</w:t>
      </w:r>
      <w:r w:rsidRPr="00127023">
        <w:tab/>
      </w:r>
      <w:r w:rsidRPr="00127023">
        <w:tab/>
      </w:r>
      <w:r w:rsidRPr="00127023">
        <w:tab/>
        <w:t>Clevedon Town</w:t>
      </w:r>
      <w:r w:rsidRPr="00127023">
        <w:tab/>
      </w:r>
      <w:r w:rsidRPr="00127023">
        <w:tab/>
      </w:r>
      <w:r w:rsidR="00127023" w:rsidRPr="00127023">
        <w:tab/>
      </w:r>
      <w:r w:rsidR="00127023" w:rsidRPr="00127023">
        <w:tab/>
        <w:t>105</w:t>
      </w:r>
    </w:p>
    <w:p w14:paraId="57792399" w14:textId="3D7A73FC" w:rsidR="00E96ED4" w:rsidRPr="00127023" w:rsidRDefault="00E96ED4" w:rsidP="00E96ED4">
      <w:pPr>
        <w:pStyle w:val="NoSpacing"/>
      </w:pPr>
      <w:r w:rsidRPr="00127023">
        <w:t>Hallen</w:t>
      </w:r>
      <w:r w:rsidRPr="00127023">
        <w:tab/>
      </w:r>
      <w:r w:rsidRPr="00127023">
        <w:tab/>
      </w:r>
      <w:r w:rsidRPr="00127023">
        <w:tab/>
      </w:r>
      <w:r w:rsidRPr="00127023">
        <w:tab/>
      </w:r>
      <w:r w:rsidR="00127023" w:rsidRPr="00127023">
        <w:t>1-5</w:t>
      </w:r>
      <w:r w:rsidRPr="00127023">
        <w:tab/>
      </w:r>
      <w:r w:rsidRPr="00127023">
        <w:tab/>
      </w:r>
      <w:r w:rsidRPr="00127023">
        <w:tab/>
        <w:t>Bitton</w:t>
      </w:r>
      <w:r w:rsidRPr="00127023">
        <w:tab/>
      </w:r>
      <w:r w:rsidRPr="00127023">
        <w:tab/>
      </w:r>
      <w:r w:rsidRPr="00127023">
        <w:tab/>
      </w:r>
      <w:r w:rsidRPr="00127023">
        <w:tab/>
      </w:r>
      <w:r w:rsidR="00127023" w:rsidRPr="00127023">
        <w:tab/>
        <w:t>237</w:t>
      </w:r>
    </w:p>
    <w:p w14:paraId="5D5782FD" w14:textId="519B34A7" w:rsidR="00E96ED4" w:rsidRPr="00127023" w:rsidRDefault="00E96ED4" w:rsidP="00E96ED4">
      <w:pPr>
        <w:pStyle w:val="NoSpacing"/>
      </w:pPr>
      <w:r w:rsidRPr="00127023">
        <w:t>Keynsham Town</w:t>
      </w:r>
      <w:r w:rsidRPr="00127023">
        <w:tab/>
      </w:r>
      <w:r w:rsidRPr="00127023">
        <w:tab/>
      </w:r>
      <w:r w:rsidR="00127023" w:rsidRPr="00127023">
        <w:t>3-1</w:t>
      </w:r>
      <w:r w:rsidRPr="00127023">
        <w:tab/>
      </w:r>
      <w:r w:rsidRPr="00127023">
        <w:tab/>
      </w:r>
      <w:r w:rsidRPr="00127023">
        <w:tab/>
        <w:t>Cadbury Heath</w:t>
      </w:r>
      <w:r w:rsidRPr="00127023">
        <w:tab/>
      </w:r>
      <w:r w:rsidRPr="00127023">
        <w:tab/>
      </w:r>
      <w:r w:rsidRPr="00127023">
        <w:tab/>
      </w:r>
      <w:r w:rsidR="00127023" w:rsidRPr="00127023">
        <w:tab/>
        <w:t>241</w:t>
      </w:r>
    </w:p>
    <w:p w14:paraId="01491F06" w14:textId="68FCBADC" w:rsidR="00E96ED4" w:rsidRPr="00127023" w:rsidRDefault="00E96ED4" w:rsidP="00E96ED4">
      <w:pPr>
        <w:pStyle w:val="NoSpacing"/>
      </w:pPr>
      <w:r w:rsidRPr="00127023">
        <w:t>Odd Down</w:t>
      </w:r>
      <w:r w:rsidRPr="00127023">
        <w:tab/>
      </w:r>
      <w:r w:rsidRPr="00127023">
        <w:tab/>
      </w:r>
      <w:r w:rsidRPr="00127023">
        <w:tab/>
      </w:r>
      <w:r w:rsidR="00127023" w:rsidRPr="00127023">
        <w:t>1-4</w:t>
      </w:r>
      <w:r w:rsidRPr="00127023">
        <w:tab/>
      </w:r>
      <w:r w:rsidRPr="00127023">
        <w:tab/>
      </w:r>
      <w:r w:rsidRPr="00127023">
        <w:tab/>
        <w:t>Street</w:t>
      </w:r>
      <w:r w:rsidRPr="00127023">
        <w:tab/>
      </w:r>
      <w:r w:rsidRPr="00127023">
        <w:tab/>
      </w:r>
      <w:r w:rsidRPr="00127023">
        <w:tab/>
      </w:r>
      <w:r w:rsidRPr="00127023">
        <w:tab/>
      </w:r>
      <w:r w:rsidR="00127023" w:rsidRPr="00127023">
        <w:tab/>
        <w:t>97</w:t>
      </w:r>
    </w:p>
    <w:bookmarkEnd w:id="0"/>
    <w:p w14:paraId="6D37C700" w14:textId="7E5F0EDB" w:rsidR="00E96ED4" w:rsidRPr="00575EF8" w:rsidRDefault="00E96ED4" w:rsidP="00E96ED4">
      <w:pPr>
        <w:pStyle w:val="NoSpacing"/>
        <w:rPr>
          <w:b/>
          <w:color w:val="8064A2" w:themeColor="accent4"/>
        </w:rPr>
      </w:pPr>
      <w:r w:rsidRPr="00575EF8">
        <w:rPr>
          <w:b/>
          <w:color w:val="8064A2" w:themeColor="accent4"/>
          <w:u w:val="single"/>
        </w:rPr>
        <w:t>Wednesday 16</w:t>
      </w:r>
      <w:r w:rsidRPr="00575EF8">
        <w:rPr>
          <w:b/>
          <w:color w:val="8064A2" w:themeColor="accent4"/>
          <w:u w:val="single"/>
          <w:vertAlign w:val="superscript"/>
        </w:rPr>
        <w:t>th</w:t>
      </w:r>
      <w:r w:rsidRPr="00575EF8">
        <w:rPr>
          <w:b/>
          <w:color w:val="8064A2" w:themeColor="accent4"/>
          <w:u w:val="single"/>
        </w:rPr>
        <w:t xml:space="preserve"> September 2020</w:t>
      </w:r>
    </w:p>
    <w:p w14:paraId="0FDA3015" w14:textId="77777777" w:rsidR="00E96ED4" w:rsidRPr="00575EF8" w:rsidRDefault="00E96ED4" w:rsidP="00E96ED4">
      <w:pPr>
        <w:pStyle w:val="NoSpacing"/>
        <w:rPr>
          <w:color w:val="8064A2" w:themeColor="accent4"/>
        </w:rPr>
      </w:pPr>
      <w:r w:rsidRPr="00575EF8">
        <w:rPr>
          <w:b/>
          <w:color w:val="8064A2" w:themeColor="accent4"/>
        </w:rPr>
        <w:t>Premier Division</w:t>
      </w:r>
    </w:p>
    <w:p w14:paraId="407355FE" w14:textId="740E79AB" w:rsidR="00E96ED4" w:rsidRPr="00575EF8" w:rsidRDefault="00E96ED4" w:rsidP="00E96ED4">
      <w:pPr>
        <w:pStyle w:val="NoSpacing"/>
      </w:pPr>
      <w:r w:rsidRPr="00575EF8">
        <w:t>Bradford Town</w:t>
      </w:r>
      <w:r w:rsidRPr="00575EF8">
        <w:tab/>
      </w:r>
      <w:r w:rsidRPr="00575EF8">
        <w:tab/>
      </w:r>
      <w:r w:rsidRPr="00575EF8">
        <w:tab/>
      </w:r>
      <w:r w:rsidR="00575EF8" w:rsidRPr="00575EF8">
        <w:t>4-1</w:t>
      </w:r>
      <w:r w:rsidRPr="00575EF8">
        <w:tab/>
      </w:r>
      <w:r w:rsidRPr="00575EF8">
        <w:tab/>
      </w:r>
      <w:r w:rsidRPr="00575EF8">
        <w:tab/>
        <w:t>Chipping Sodbury Town</w:t>
      </w:r>
      <w:r w:rsidRPr="00575EF8">
        <w:tab/>
      </w:r>
      <w:r w:rsidR="00575EF8" w:rsidRPr="00575EF8">
        <w:tab/>
      </w:r>
      <w:r w:rsidR="00575EF8" w:rsidRPr="00575EF8">
        <w:tab/>
        <w:t>118</w:t>
      </w:r>
    </w:p>
    <w:p w14:paraId="23B6CC3D" w14:textId="31E1F334" w:rsidR="00E96ED4" w:rsidRPr="00575EF8" w:rsidRDefault="00E96ED4" w:rsidP="00E96ED4">
      <w:pPr>
        <w:pStyle w:val="NoSpacing"/>
      </w:pPr>
      <w:r w:rsidRPr="00575EF8">
        <w:t>Exmouth Town</w:t>
      </w:r>
      <w:r w:rsidRPr="00575EF8">
        <w:tab/>
      </w:r>
      <w:r w:rsidRPr="00575EF8">
        <w:tab/>
      </w:r>
      <w:r w:rsidRPr="00575EF8">
        <w:tab/>
      </w:r>
      <w:r w:rsidR="00575EF8" w:rsidRPr="00575EF8">
        <w:t>4-1</w:t>
      </w:r>
      <w:r w:rsidRPr="00575EF8">
        <w:tab/>
      </w:r>
      <w:r w:rsidRPr="00575EF8">
        <w:tab/>
      </w:r>
      <w:r w:rsidRPr="00575EF8">
        <w:tab/>
        <w:t>Tavistock</w:t>
      </w:r>
      <w:r w:rsidRPr="00575EF8">
        <w:tab/>
      </w:r>
      <w:r w:rsidRPr="00575EF8">
        <w:tab/>
      </w:r>
      <w:r w:rsidRPr="00575EF8">
        <w:tab/>
      </w:r>
      <w:r w:rsidR="00575EF8" w:rsidRPr="00575EF8">
        <w:tab/>
        <w:t>201</w:t>
      </w:r>
    </w:p>
    <w:p w14:paraId="36C60745" w14:textId="46F83B23" w:rsidR="00E96ED4" w:rsidRPr="00575EF8" w:rsidRDefault="00E96ED4" w:rsidP="00E96ED4">
      <w:pPr>
        <w:pStyle w:val="NoSpacing"/>
      </w:pPr>
      <w:r w:rsidRPr="00575EF8">
        <w:t>Roman Glass St George</w:t>
      </w:r>
      <w:r w:rsidRPr="00575EF8">
        <w:tab/>
      </w:r>
      <w:r w:rsidRPr="00575EF8">
        <w:tab/>
      </w:r>
      <w:r w:rsidR="00575EF8" w:rsidRPr="00575EF8">
        <w:t>2-0</w:t>
      </w:r>
      <w:r w:rsidRPr="00575EF8">
        <w:tab/>
      </w:r>
      <w:r w:rsidRPr="00575EF8">
        <w:tab/>
      </w:r>
      <w:r w:rsidR="00AA39AE" w:rsidRPr="00575EF8">
        <w:tab/>
      </w:r>
      <w:r w:rsidRPr="00575EF8">
        <w:t>Shepton Mallet</w:t>
      </w:r>
      <w:r w:rsidRPr="00575EF8">
        <w:tab/>
      </w:r>
      <w:r w:rsidRPr="00575EF8">
        <w:tab/>
      </w:r>
      <w:r w:rsidRPr="00575EF8">
        <w:tab/>
      </w:r>
      <w:r w:rsidR="00575EF8" w:rsidRPr="00575EF8">
        <w:tab/>
        <w:t>143</w:t>
      </w:r>
    </w:p>
    <w:p w14:paraId="6611A400" w14:textId="49E750A1" w:rsidR="00E96ED4" w:rsidRPr="00575EF8" w:rsidRDefault="00E96ED4" w:rsidP="00E96ED4">
      <w:pPr>
        <w:pStyle w:val="NoSpacing"/>
        <w:rPr>
          <w:b/>
          <w:color w:val="8064A2" w:themeColor="accent4"/>
          <w:u w:val="single"/>
        </w:rPr>
      </w:pPr>
      <w:r w:rsidRPr="00575EF8">
        <w:t>Wellington</w:t>
      </w:r>
      <w:r w:rsidRPr="00575EF8">
        <w:tab/>
      </w:r>
      <w:r w:rsidRPr="00575EF8">
        <w:tab/>
      </w:r>
      <w:r w:rsidRPr="00575EF8">
        <w:tab/>
      </w:r>
      <w:r w:rsidR="00575EF8" w:rsidRPr="00575EF8">
        <w:t>A-A</w:t>
      </w:r>
      <w:r w:rsidRPr="00575EF8">
        <w:tab/>
      </w:r>
      <w:r w:rsidRPr="00575EF8">
        <w:tab/>
      </w:r>
      <w:r w:rsidRPr="00575EF8">
        <w:tab/>
        <w:t>Bridgwater Town</w:t>
      </w:r>
      <w:r w:rsidRPr="00575EF8">
        <w:tab/>
      </w:r>
      <w:r w:rsidRPr="00575EF8">
        <w:tab/>
      </w:r>
    </w:p>
    <w:p w14:paraId="6BEAC0AC" w14:textId="77777777" w:rsidR="00AA39AE" w:rsidRPr="009246A1" w:rsidRDefault="00AA39AE" w:rsidP="00E96ED4">
      <w:pPr>
        <w:pStyle w:val="NoSpacing"/>
        <w:rPr>
          <w:b/>
          <w:color w:val="8064A2" w:themeColor="accent4"/>
          <w:highlight w:val="yellow"/>
          <w:u w:val="single"/>
        </w:rPr>
      </w:pPr>
    </w:p>
    <w:p w14:paraId="4DCD8E35" w14:textId="1DE16BA1" w:rsidR="00E96ED4" w:rsidRPr="00A40D07" w:rsidRDefault="00E96ED4" w:rsidP="00E96ED4">
      <w:pPr>
        <w:pStyle w:val="NoSpacing"/>
        <w:rPr>
          <w:b/>
          <w:color w:val="8064A2" w:themeColor="accent4"/>
        </w:rPr>
      </w:pPr>
      <w:r w:rsidRPr="00A40D07">
        <w:rPr>
          <w:b/>
          <w:color w:val="8064A2" w:themeColor="accent4"/>
          <w:u w:val="single"/>
        </w:rPr>
        <w:t>Saturday 19</w:t>
      </w:r>
      <w:r w:rsidRPr="00A40D07">
        <w:rPr>
          <w:b/>
          <w:color w:val="8064A2" w:themeColor="accent4"/>
          <w:u w:val="single"/>
          <w:vertAlign w:val="superscript"/>
        </w:rPr>
        <w:t>th</w:t>
      </w:r>
      <w:r w:rsidRPr="00A40D07">
        <w:rPr>
          <w:b/>
          <w:color w:val="8064A2" w:themeColor="accent4"/>
          <w:u w:val="single"/>
        </w:rPr>
        <w:t xml:space="preserve"> September</w:t>
      </w:r>
    </w:p>
    <w:p w14:paraId="61D56AE8" w14:textId="77777777" w:rsidR="00E96ED4" w:rsidRPr="00A40D07" w:rsidRDefault="00E96ED4" w:rsidP="00E96ED4">
      <w:pPr>
        <w:pStyle w:val="NoSpacing"/>
        <w:rPr>
          <w:b/>
          <w:color w:val="8064A2" w:themeColor="accent4"/>
        </w:rPr>
      </w:pPr>
      <w:r w:rsidRPr="00A40D07">
        <w:rPr>
          <w:b/>
          <w:color w:val="8064A2" w:themeColor="accent4"/>
        </w:rPr>
        <w:t>FA Vase First Qualifying Round</w:t>
      </w:r>
    </w:p>
    <w:p w14:paraId="53733673" w14:textId="486536D9" w:rsidR="00E96ED4" w:rsidRPr="00A40D07" w:rsidRDefault="00E96ED4" w:rsidP="00E96ED4">
      <w:pPr>
        <w:pStyle w:val="NoSpacing"/>
        <w:rPr>
          <w:b/>
        </w:rPr>
      </w:pPr>
      <w:r w:rsidRPr="00A40D07">
        <w:t>Bodmin Town</w:t>
      </w:r>
      <w:r w:rsidRPr="00A40D07">
        <w:tab/>
      </w:r>
      <w:r w:rsidRPr="00A40D07">
        <w:tab/>
      </w:r>
      <w:r w:rsidRPr="00A40D07">
        <w:tab/>
      </w:r>
      <w:r w:rsidR="00A40D07" w:rsidRPr="00A40D07">
        <w:t>2-3</w:t>
      </w:r>
      <w:r w:rsidRPr="00A40D07">
        <w:tab/>
      </w:r>
      <w:r w:rsidRPr="00A40D07">
        <w:tab/>
      </w:r>
      <w:r w:rsidRPr="00A40D07">
        <w:tab/>
      </w:r>
      <w:r w:rsidRPr="00A40D07">
        <w:rPr>
          <w:b/>
        </w:rPr>
        <w:t>Keynsham Town</w:t>
      </w:r>
    </w:p>
    <w:p w14:paraId="05FCB066" w14:textId="6DF606C9" w:rsidR="00E96ED4" w:rsidRPr="00A40D07" w:rsidRDefault="00E96ED4" w:rsidP="00E96ED4">
      <w:pPr>
        <w:pStyle w:val="NoSpacing"/>
      </w:pPr>
      <w:r w:rsidRPr="00A40D07">
        <w:rPr>
          <w:b/>
        </w:rPr>
        <w:t>Bridport</w:t>
      </w:r>
      <w:r w:rsidRPr="00A40D07">
        <w:rPr>
          <w:b/>
        </w:rPr>
        <w:tab/>
      </w:r>
      <w:r w:rsidRPr="00A40D07">
        <w:rPr>
          <w:b/>
        </w:rPr>
        <w:tab/>
      </w:r>
      <w:r w:rsidRPr="00A40D07">
        <w:rPr>
          <w:b/>
        </w:rPr>
        <w:tab/>
      </w:r>
      <w:r w:rsidR="00A40D07" w:rsidRPr="00A40D07">
        <w:t>4-3</w:t>
      </w:r>
      <w:r w:rsidRPr="00A40D07">
        <w:rPr>
          <w:b/>
        </w:rPr>
        <w:tab/>
      </w:r>
      <w:r w:rsidRPr="00A40D07">
        <w:tab/>
      </w:r>
      <w:r w:rsidRPr="00A40D07">
        <w:tab/>
        <w:t>St Austell</w:t>
      </w:r>
    </w:p>
    <w:p w14:paraId="4A07EBA2" w14:textId="126F32B3" w:rsidR="00E96ED4" w:rsidRPr="00A40D07" w:rsidRDefault="00E96ED4" w:rsidP="00E96ED4">
      <w:pPr>
        <w:pStyle w:val="NoSpacing"/>
        <w:rPr>
          <w:b/>
        </w:rPr>
      </w:pPr>
      <w:r w:rsidRPr="00A40D07">
        <w:t>Camelford</w:t>
      </w:r>
      <w:r w:rsidRPr="00A40D07">
        <w:tab/>
      </w:r>
      <w:r w:rsidRPr="00A40D07">
        <w:tab/>
      </w:r>
      <w:r w:rsidRPr="00A40D07">
        <w:tab/>
      </w:r>
      <w:r w:rsidR="00A40D07" w:rsidRPr="00A40D07">
        <w:t>5-1</w:t>
      </w:r>
      <w:r w:rsidRPr="00A40D07">
        <w:tab/>
      </w:r>
      <w:r w:rsidRPr="00A40D07">
        <w:tab/>
      </w:r>
      <w:r w:rsidRPr="00A40D07">
        <w:tab/>
      </w:r>
      <w:r w:rsidRPr="00A40D07">
        <w:rPr>
          <w:b/>
        </w:rPr>
        <w:t>Almondsbury</w:t>
      </w:r>
    </w:p>
    <w:p w14:paraId="2CE770A2" w14:textId="4EF8C33C" w:rsidR="00E96ED4" w:rsidRPr="00A40D07" w:rsidRDefault="00E96ED4" w:rsidP="00E96ED4">
      <w:pPr>
        <w:pStyle w:val="NoSpacing"/>
      </w:pPr>
      <w:r w:rsidRPr="00A40D07">
        <w:rPr>
          <w:b/>
        </w:rPr>
        <w:t>Chipping Sodbury Town</w:t>
      </w:r>
      <w:r w:rsidRPr="00A40D07">
        <w:rPr>
          <w:b/>
        </w:rPr>
        <w:tab/>
      </w:r>
      <w:r w:rsidR="00A40D07" w:rsidRPr="00A40D07">
        <w:t>0-1</w:t>
      </w:r>
      <w:r w:rsidRPr="00A40D07">
        <w:tab/>
      </w:r>
      <w:r w:rsidRPr="00A40D07">
        <w:tab/>
      </w:r>
      <w:r w:rsidRPr="00A40D07">
        <w:tab/>
        <w:t>Bishops Cleeve</w:t>
      </w:r>
    </w:p>
    <w:p w14:paraId="45D8B4F8" w14:textId="5768C7D3" w:rsidR="00E96ED4" w:rsidRPr="00A40D07" w:rsidRDefault="00E96ED4" w:rsidP="00E96ED4">
      <w:pPr>
        <w:pStyle w:val="NoSpacing"/>
        <w:rPr>
          <w:b/>
        </w:rPr>
      </w:pPr>
      <w:r w:rsidRPr="00A40D07">
        <w:rPr>
          <w:b/>
        </w:rPr>
        <w:t>Corsham Town</w:t>
      </w:r>
      <w:r w:rsidRPr="00A40D07">
        <w:rPr>
          <w:b/>
        </w:rPr>
        <w:tab/>
      </w:r>
      <w:r w:rsidRPr="00A40D07">
        <w:rPr>
          <w:b/>
        </w:rPr>
        <w:tab/>
      </w:r>
      <w:r w:rsidRPr="00A40D07">
        <w:rPr>
          <w:b/>
        </w:rPr>
        <w:tab/>
      </w:r>
      <w:r w:rsidR="00A40D07" w:rsidRPr="00A40D07">
        <w:t>1-1 (5-6 pens)</w:t>
      </w:r>
      <w:r w:rsidRPr="00A40D07">
        <w:tab/>
      </w:r>
      <w:r w:rsidRPr="00A40D07">
        <w:tab/>
        <w:t>Brockenhurst</w:t>
      </w:r>
    </w:p>
    <w:p w14:paraId="25A357D3" w14:textId="0A12A144" w:rsidR="00E96ED4" w:rsidRPr="00A40D07" w:rsidRDefault="00E96ED4" w:rsidP="00E96ED4">
      <w:pPr>
        <w:pStyle w:val="NoSpacing"/>
        <w:rPr>
          <w:b/>
        </w:rPr>
      </w:pPr>
      <w:r w:rsidRPr="00A40D07">
        <w:t>Cowes Sports</w:t>
      </w:r>
      <w:r w:rsidRPr="00A40D07">
        <w:tab/>
      </w:r>
      <w:r w:rsidRPr="00A40D07">
        <w:tab/>
      </w:r>
      <w:r w:rsidRPr="00A40D07">
        <w:tab/>
      </w:r>
      <w:r w:rsidR="00A40D07" w:rsidRPr="00A40D07">
        <w:t>2-2 (5-4 pens)</w:t>
      </w:r>
      <w:r w:rsidRPr="00A40D07">
        <w:rPr>
          <w:b/>
        </w:rPr>
        <w:tab/>
      </w:r>
      <w:r w:rsidRPr="00A40D07">
        <w:rPr>
          <w:b/>
        </w:rPr>
        <w:tab/>
        <w:t>Devizes Town</w:t>
      </w:r>
    </w:p>
    <w:p w14:paraId="066D094E" w14:textId="07C16F0B" w:rsidR="00E96ED4" w:rsidRPr="00A40D07" w:rsidRDefault="00E96ED4" w:rsidP="00E96ED4">
      <w:pPr>
        <w:pStyle w:val="NoSpacing"/>
        <w:rPr>
          <w:b/>
        </w:rPr>
      </w:pPr>
      <w:r w:rsidRPr="00A40D07">
        <w:t>East Cowes Athletic</w:t>
      </w:r>
      <w:r w:rsidRPr="00A40D07">
        <w:tab/>
      </w:r>
      <w:r w:rsidRPr="00A40D07">
        <w:tab/>
      </w:r>
      <w:r w:rsidR="00A40D07" w:rsidRPr="00A40D07">
        <w:t>1-2</w:t>
      </w:r>
      <w:r w:rsidRPr="00A40D07">
        <w:tab/>
      </w:r>
      <w:r w:rsidRPr="00A40D07">
        <w:rPr>
          <w:b/>
        </w:rPr>
        <w:tab/>
      </w:r>
      <w:r w:rsidRPr="00A40D07">
        <w:rPr>
          <w:b/>
        </w:rPr>
        <w:tab/>
        <w:t>Westbury United</w:t>
      </w:r>
    </w:p>
    <w:p w14:paraId="200AAC09" w14:textId="499D55C3" w:rsidR="00E96ED4" w:rsidRPr="00A40D07" w:rsidRDefault="00E96ED4" w:rsidP="00E96ED4">
      <w:pPr>
        <w:pStyle w:val="NoSpacing"/>
        <w:rPr>
          <w:b/>
        </w:rPr>
      </w:pPr>
      <w:r w:rsidRPr="00A40D07">
        <w:rPr>
          <w:b/>
        </w:rPr>
        <w:t>Exmouth Town</w:t>
      </w:r>
      <w:r w:rsidRPr="00A40D07">
        <w:rPr>
          <w:b/>
        </w:rPr>
        <w:tab/>
      </w:r>
      <w:r w:rsidRPr="00A40D07">
        <w:rPr>
          <w:b/>
        </w:rPr>
        <w:tab/>
      </w:r>
      <w:r w:rsidRPr="00A40D07">
        <w:rPr>
          <w:b/>
        </w:rPr>
        <w:tab/>
      </w:r>
      <w:r w:rsidR="00A40D07" w:rsidRPr="00A40D07">
        <w:t>0-0 (4-3 pens)</w:t>
      </w:r>
      <w:r w:rsidRPr="00A40D07">
        <w:tab/>
      </w:r>
      <w:r w:rsidRPr="00A40D07">
        <w:tab/>
      </w:r>
      <w:proofErr w:type="spellStart"/>
      <w:r w:rsidRPr="00A40D07">
        <w:t>Mousehole</w:t>
      </w:r>
      <w:proofErr w:type="spellEnd"/>
    </w:p>
    <w:p w14:paraId="54769FAC" w14:textId="1A49CA85" w:rsidR="00E96ED4" w:rsidRPr="00A40D07" w:rsidRDefault="00E96ED4" w:rsidP="00E96ED4">
      <w:pPr>
        <w:pStyle w:val="NoSpacing"/>
        <w:rPr>
          <w:b/>
        </w:rPr>
      </w:pPr>
      <w:r w:rsidRPr="00A40D07">
        <w:t>Ilfracombe</w:t>
      </w:r>
      <w:r w:rsidRPr="00A40D07">
        <w:tab/>
      </w:r>
      <w:r w:rsidRPr="00A40D07">
        <w:tab/>
      </w:r>
      <w:r w:rsidRPr="00A40D07">
        <w:tab/>
      </w:r>
      <w:r w:rsidR="00A40D07" w:rsidRPr="00A40D07">
        <w:t>3-3 (5-3 pens)</w:t>
      </w:r>
      <w:r w:rsidRPr="00A40D07">
        <w:rPr>
          <w:b/>
        </w:rPr>
        <w:tab/>
      </w:r>
      <w:r w:rsidRPr="00A40D07">
        <w:rPr>
          <w:b/>
        </w:rPr>
        <w:tab/>
        <w:t>Portishead Town</w:t>
      </w:r>
    </w:p>
    <w:p w14:paraId="65D8717C" w14:textId="1BEB0E49" w:rsidR="00E96ED4" w:rsidRPr="00A40D07" w:rsidRDefault="00E96ED4" w:rsidP="00E96ED4">
      <w:pPr>
        <w:pStyle w:val="NoSpacing"/>
        <w:rPr>
          <w:b/>
        </w:rPr>
      </w:pPr>
      <w:r w:rsidRPr="00A40D07">
        <w:t>Newquay</w:t>
      </w:r>
      <w:r w:rsidRPr="00A40D07">
        <w:tab/>
      </w:r>
      <w:r w:rsidRPr="00A40D07">
        <w:tab/>
      </w:r>
      <w:r w:rsidRPr="00A40D07">
        <w:tab/>
      </w:r>
      <w:r w:rsidR="00A40D07" w:rsidRPr="00A40D07">
        <w:t>3-6</w:t>
      </w:r>
      <w:r w:rsidRPr="00A40D07">
        <w:tab/>
      </w:r>
      <w:r w:rsidRPr="00A40D07">
        <w:rPr>
          <w:b/>
        </w:rPr>
        <w:tab/>
      </w:r>
      <w:r w:rsidRPr="00A40D07">
        <w:rPr>
          <w:b/>
        </w:rPr>
        <w:tab/>
        <w:t>Street</w:t>
      </w:r>
    </w:p>
    <w:p w14:paraId="3B868062" w14:textId="5D1E4EF4" w:rsidR="00E96ED4" w:rsidRPr="00A40D07" w:rsidRDefault="00E96ED4" w:rsidP="00E96ED4">
      <w:pPr>
        <w:pStyle w:val="NoSpacing"/>
        <w:rPr>
          <w:b/>
        </w:rPr>
      </w:pPr>
      <w:r w:rsidRPr="00A40D07">
        <w:rPr>
          <w:b/>
        </w:rPr>
        <w:t>Odd Down</w:t>
      </w:r>
      <w:r w:rsidRPr="00A40D07">
        <w:rPr>
          <w:b/>
        </w:rPr>
        <w:tab/>
      </w:r>
      <w:r w:rsidRPr="00A40D07">
        <w:rPr>
          <w:b/>
        </w:rPr>
        <w:tab/>
      </w:r>
      <w:r w:rsidRPr="00A40D07">
        <w:rPr>
          <w:b/>
        </w:rPr>
        <w:tab/>
      </w:r>
      <w:r w:rsidR="00A40D07" w:rsidRPr="00A40D07">
        <w:t>2-2 (2-3 pens)</w:t>
      </w:r>
      <w:r w:rsidRPr="00A40D07">
        <w:rPr>
          <w:b/>
        </w:rPr>
        <w:tab/>
      </w:r>
      <w:r w:rsidRPr="00A40D07">
        <w:rPr>
          <w:b/>
        </w:rPr>
        <w:tab/>
        <w:t>Brislington</w:t>
      </w:r>
    </w:p>
    <w:p w14:paraId="31F7FD61" w14:textId="008EDC18" w:rsidR="00E96ED4" w:rsidRPr="00A40D07" w:rsidRDefault="00E96ED4" w:rsidP="00E96ED4">
      <w:pPr>
        <w:pStyle w:val="NoSpacing"/>
        <w:rPr>
          <w:b/>
        </w:rPr>
      </w:pPr>
      <w:r w:rsidRPr="00A40D07">
        <w:rPr>
          <w:b/>
        </w:rPr>
        <w:t>Radstock Town</w:t>
      </w:r>
      <w:r w:rsidRPr="00A40D07">
        <w:rPr>
          <w:b/>
        </w:rPr>
        <w:tab/>
      </w:r>
      <w:r w:rsidRPr="00A40D07">
        <w:rPr>
          <w:b/>
        </w:rPr>
        <w:tab/>
      </w:r>
      <w:r w:rsidRPr="00A40D07">
        <w:rPr>
          <w:b/>
        </w:rPr>
        <w:tab/>
      </w:r>
      <w:r w:rsidR="00A40D07" w:rsidRPr="00A40D07">
        <w:t>1-1 (3-5 pens)</w:t>
      </w:r>
      <w:r w:rsidRPr="00A40D07">
        <w:rPr>
          <w:b/>
        </w:rPr>
        <w:tab/>
      </w:r>
      <w:r w:rsidRPr="00A40D07">
        <w:rPr>
          <w:b/>
        </w:rPr>
        <w:tab/>
        <w:t>Longwell Green Sports</w:t>
      </w:r>
    </w:p>
    <w:p w14:paraId="11C03A8C" w14:textId="039E22EB" w:rsidR="00E96ED4" w:rsidRPr="00A40D07" w:rsidRDefault="00E96ED4" w:rsidP="00E96ED4">
      <w:pPr>
        <w:pStyle w:val="NoSpacing"/>
        <w:rPr>
          <w:b/>
        </w:rPr>
      </w:pPr>
      <w:r w:rsidRPr="00A40D07">
        <w:rPr>
          <w:b/>
        </w:rPr>
        <w:t>Shepton Mallet</w:t>
      </w:r>
      <w:r w:rsidRPr="00A40D07">
        <w:rPr>
          <w:b/>
        </w:rPr>
        <w:tab/>
      </w:r>
      <w:r w:rsidRPr="00A40D07">
        <w:rPr>
          <w:b/>
        </w:rPr>
        <w:tab/>
      </w:r>
      <w:r w:rsidRPr="00A40D07">
        <w:rPr>
          <w:b/>
        </w:rPr>
        <w:tab/>
      </w:r>
      <w:r w:rsidR="00A40D07" w:rsidRPr="00A40D07">
        <w:t>3-1</w:t>
      </w:r>
      <w:r w:rsidRPr="00A40D07">
        <w:rPr>
          <w:b/>
        </w:rPr>
        <w:tab/>
      </w:r>
      <w:r w:rsidRPr="00A40D07">
        <w:rPr>
          <w:b/>
        </w:rPr>
        <w:tab/>
      </w:r>
      <w:r w:rsidRPr="00A40D07">
        <w:rPr>
          <w:b/>
        </w:rPr>
        <w:tab/>
        <w:t>Bishop Sutton</w:t>
      </w:r>
    </w:p>
    <w:p w14:paraId="1692CB34" w14:textId="64AE4C90" w:rsidR="00E96ED4" w:rsidRPr="00A40D07" w:rsidRDefault="00E96ED4" w:rsidP="00E96ED4">
      <w:pPr>
        <w:pStyle w:val="NoSpacing"/>
        <w:rPr>
          <w:b/>
        </w:rPr>
      </w:pPr>
      <w:r w:rsidRPr="00A40D07">
        <w:t>Sidmouth Town</w:t>
      </w:r>
      <w:r w:rsidRPr="00A40D07">
        <w:tab/>
      </w:r>
      <w:r w:rsidRPr="00A40D07">
        <w:tab/>
      </w:r>
      <w:r w:rsidRPr="00A40D07">
        <w:tab/>
      </w:r>
      <w:r w:rsidR="00A40D07" w:rsidRPr="00A40D07">
        <w:t>4-5</w:t>
      </w:r>
      <w:r w:rsidRPr="00A40D07">
        <w:rPr>
          <w:b/>
        </w:rPr>
        <w:tab/>
      </w:r>
      <w:r w:rsidRPr="00A40D07">
        <w:rPr>
          <w:b/>
        </w:rPr>
        <w:tab/>
      </w:r>
      <w:r w:rsidRPr="00A40D07">
        <w:rPr>
          <w:b/>
        </w:rPr>
        <w:tab/>
        <w:t>Cheddar</w:t>
      </w:r>
    </w:p>
    <w:p w14:paraId="188A422A" w14:textId="0DBC28AF" w:rsidR="00E96ED4" w:rsidRPr="00A40D07" w:rsidRDefault="00E96ED4" w:rsidP="00E96ED4">
      <w:pPr>
        <w:pStyle w:val="NoSpacing"/>
        <w:rPr>
          <w:b/>
        </w:rPr>
      </w:pPr>
      <w:r w:rsidRPr="00A40D07">
        <w:t>St Blazey</w:t>
      </w:r>
      <w:r w:rsidRPr="00A40D07">
        <w:tab/>
      </w:r>
      <w:r w:rsidRPr="00A40D07">
        <w:tab/>
      </w:r>
      <w:r w:rsidRPr="00A40D07">
        <w:tab/>
      </w:r>
      <w:r w:rsidR="00A40D07" w:rsidRPr="00A40D07">
        <w:t>4-2</w:t>
      </w:r>
      <w:r w:rsidRPr="00A40D07">
        <w:tab/>
      </w:r>
      <w:r w:rsidRPr="00A40D07">
        <w:rPr>
          <w:b/>
        </w:rPr>
        <w:tab/>
      </w:r>
      <w:r w:rsidRPr="00A40D07">
        <w:rPr>
          <w:b/>
        </w:rPr>
        <w:tab/>
        <w:t>Bishops Lydeard</w:t>
      </w:r>
    </w:p>
    <w:p w14:paraId="0B19088C" w14:textId="4A425E48" w:rsidR="00E96ED4" w:rsidRPr="00A40D07" w:rsidRDefault="00E96ED4" w:rsidP="00E96ED4">
      <w:pPr>
        <w:pStyle w:val="NoSpacing"/>
        <w:rPr>
          <w:b/>
        </w:rPr>
      </w:pPr>
      <w:r w:rsidRPr="00A40D07">
        <w:rPr>
          <w:b/>
        </w:rPr>
        <w:t>Wellington</w:t>
      </w:r>
      <w:r w:rsidRPr="00A40D07">
        <w:rPr>
          <w:b/>
        </w:rPr>
        <w:tab/>
      </w:r>
      <w:r w:rsidRPr="00A40D07">
        <w:rPr>
          <w:b/>
        </w:rPr>
        <w:tab/>
      </w:r>
      <w:r w:rsidRPr="00A40D07">
        <w:rPr>
          <w:b/>
        </w:rPr>
        <w:tab/>
      </w:r>
      <w:r w:rsidR="00A40D07" w:rsidRPr="00A40D07">
        <w:t>2-2 (4-5 pens)</w:t>
      </w:r>
      <w:r w:rsidRPr="00A40D07">
        <w:rPr>
          <w:b/>
        </w:rPr>
        <w:tab/>
      </w:r>
      <w:r w:rsidRPr="00A40D07">
        <w:rPr>
          <w:b/>
        </w:rPr>
        <w:tab/>
        <w:t>Hengrove Athletic</w:t>
      </w:r>
    </w:p>
    <w:p w14:paraId="5A699AAE" w14:textId="6F27CD11" w:rsidR="00E96ED4" w:rsidRPr="00A40D07" w:rsidRDefault="00E96ED4" w:rsidP="00E96ED4">
      <w:pPr>
        <w:pStyle w:val="NoSpacing"/>
        <w:rPr>
          <w:b/>
        </w:rPr>
      </w:pPr>
      <w:r w:rsidRPr="00A40D07">
        <w:rPr>
          <w:b/>
        </w:rPr>
        <w:t>Wells City</w:t>
      </w:r>
      <w:r w:rsidRPr="00A40D07">
        <w:rPr>
          <w:b/>
        </w:rPr>
        <w:tab/>
      </w:r>
      <w:r w:rsidRPr="00A40D07">
        <w:rPr>
          <w:b/>
        </w:rPr>
        <w:tab/>
      </w:r>
      <w:r w:rsidRPr="00A40D07">
        <w:rPr>
          <w:b/>
        </w:rPr>
        <w:tab/>
      </w:r>
      <w:r w:rsidR="00A40D07" w:rsidRPr="00A40D07">
        <w:t>6-0</w:t>
      </w:r>
      <w:r w:rsidRPr="00A40D07">
        <w:rPr>
          <w:b/>
        </w:rPr>
        <w:tab/>
      </w:r>
      <w:r w:rsidRPr="00A40D07">
        <w:tab/>
      </w:r>
      <w:r w:rsidRPr="00A40D07">
        <w:tab/>
        <w:t>Godolphin Atlantic</w:t>
      </w:r>
    </w:p>
    <w:p w14:paraId="205FEB6A" w14:textId="64F2E801" w:rsidR="00E96ED4" w:rsidRPr="00A40D07" w:rsidRDefault="00E96ED4" w:rsidP="00E96ED4">
      <w:pPr>
        <w:pStyle w:val="NoSpacing"/>
      </w:pPr>
      <w:r w:rsidRPr="00A40D07">
        <w:rPr>
          <w:b/>
        </w:rPr>
        <w:t>Welton Rovers</w:t>
      </w:r>
      <w:r w:rsidRPr="00A40D07">
        <w:rPr>
          <w:b/>
        </w:rPr>
        <w:tab/>
      </w:r>
      <w:r w:rsidRPr="00A40D07">
        <w:rPr>
          <w:b/>
        </w:rPr>
        <w:tab/>
      </w:r>
      <w:r w:rsidRPr="00A40D07">
        <w:rPr>
          <w:b/>
        </w:rPr>
        <w:tab/>
      </w:r>
      <w:r w:rsidR="00A40D07" w:rsidRPr="00A40D07">
        <w:t>4-1</w:t>
      </w:r>
      <w:r w:rsidRPr="00A40D07">
        <w:rPr>
          <w:b/>
        </w:rPr>
        <w:tab/>
      </w:r>
      <w:r w:rsidRPr="00A40D07">
        <w:tab/>
      </w:r>
      <w:r w:rsidRPr="00A40D07">
        <w:tab/>
        <w:t>Cullompton Rangers</w:t>
      </w:r>
    </w:p>
    <w:p w14:paraId="1AD7120F" w14:textId="77777777" w:rsidR="00E96ED4" w:rsidRPr="00A40D07" w:rsidRDefault="00E96ED4" w:rsidP="00E96ED4">
      <w:pPr>
        <w:pStyle w:val="NoSpacing"/>
        <w:rPr>
          <w:b/>
          <w:color w:val="8064A2" w:themeColor="accent4"/>
        </w:rPr>
      </w:pPr>
      <w:r w:rsidRPr="00A40D07">
        <w:rPr>
          <w:b/>
          <w:color w:val="8064A2" w:themeColor="accent4"/>
        </w:rPr>
        <w:t>Les Phillips Cup – Quarter Final</w:t>
      </w:r>
    </w:p>
    <w:p w14:paraId="47DC870A" w14:textId="55BB5EAE" w:rsidR="00E96ED4" w:rsidRPr="00A40D07" w:rsidRDefault="00E96ED4" w:rsidP="00E96ED4">
      <w:pPr>
        <w:pStyle w:val="NoSpacing"/>
      </w:pPr>
      <w:r w:rsidRPr="00A40D07">
        <w:t>Tavistock</w:t>
      </w:r>
      <w:r w:rsidRPr="00A40D07">
        <w:tab/>
      </w:r>
      <w:r w:rsidRPr="00A40D07">
        <w:tab/>
      </w:r>
      <w:r w:rsidRPr="00A40D07">
        <w:tab/>
      </w:r>
      <w:r w:rsidR="00A40D07" w:rsidRPr="00A40D07">
        <w:t>4-0</w:t>
      </w:r>
      <w:r w:rsidRPr="00A40D07">
        <w:tab/>
      </w:r>
      <w:r w:rsidRPr="00A40D07">
        <w:tab/>
      </w:r>
      <w:r w:rsidRPr="00A40D07">
        <w:tab/>
        <w:t>Warminster Town</w:t>
      </w:r>
    </w:p>
    <w:p w14:paraId="7235704F" w14:textId="77777777" w:rsidR="00E96ED4" w:rsidRPr="00A40D07" w:rsidRDefault="00E96ED4" w:rsidP="00E96ED4">
      <w:pPr>
        <w:pStyle w:val="NoSpacing"/>
        <w:rPr>
          <w:b/>
          <w:color w:val="8064A2" w:themeColor="accent4"/>
        </w:rPr>
      </w:pPr>
      <w:r w:rsidRPr="00A40D07">
        <w:rPr>
          <w:b/>
          <w:color w:val="8064A2" w:themeColor="accent4"/>
        </w:rPr>
        <w:t>Premier Division</w:t>
      </w:r>
    </w:p>
    <w:p w14:paraId="07227333" w14:textId="79A01AF9" w:rsidR="00E96ED4" w:rsidRPr="00A40D07" w:rsidRDefault="00E96ED4" w:rsidP="00E96ED4">
      <w:pPr>
        <w:pStyle w:val="NoSpacing"/>
      </w:pPr>
      <w:r w:rsidRPr="00A40D07">
        <w:t>Bitton</w:t>
      </w:r>
      <w:r w:rsidRPr="00A40D07">
        <w:tab/>
      </w:r>
      <w:r w:rsidRPr="00A40D07">
        <w:tab/>
      </w:r>
      <w:r w:rsidRPr="00A40D07">
        <w:tab/>
      </w:r>
      <w:r w:rsidRPr="00A40D07">
        <w:tab/>
      </w:r>
      <w:r w:rsidR="00A40D07" w:rsidRPr="00A40D07">
        <w:t>3-2</w:t>
      </w:r>
      <w:r w:rsidRPr="00A40D07">
        <w:tab/>
      </w:r>
      <w:r w:rsidRPr="00A40D07">
        <w:tab/>
      </w:r>
      <w:r w:rsidRPr="00A40D07">
        <w:tab/>
        <w:t>Bradford Town</w:t>
      </w:r>
      <w:r w:rsidR="00A40D07" w:rsidRPr="00A40D07">
        <w:tab/>
      </w:r>
      <w:r w:rsidR="00A40D07" w:rsidRPr="00A40D07">
        <w:tab/>
      </w:r>
      <w:r w:rsidR="00A40D07" w:rsidRPr="00A40D07">
        <w:tab/>
        <w:t>276</w:t>
      </w:r>
    </w:p>
    <w:p w14:paraId="4FAA1F9A" w14:textId="4C87F651" w:rsidR="00E96ED4" w:rsidRPr="00A40D07" w:rsidRDefault="00E96ED4" w:rsidP="00E96ED4">
      <w:pPr>
        <w:pStyle w:val="NoSpacing"/>
      </w:pPr>
      <w:r w:rsidRPr="00A40D07">
        <w:t>Bridgwater Town</w:t>
      </w:r>
      <w:r w:rsidRPr="00A40D07">
        <w:tab/>
      </w:r>
      <w:r w:rsidRPr="00A40D07">
        <w:tab/>
      </w:r>
      <w:r w:rsidR="00A40D07" w:rsidRPr="00A40D07">
        <w:t>2-1</w:t>
      </w:r>
      <w:r w:rsidRPr="00A40D07">
        <w:tab/>
      </w:r>
      <w:r w:rsidRPr="00A40D07">
        <w:tab/>
      </w:r>
      <w:r w:rsidRPr="00A40D07">
        <w:tab/>
        <w:t>Hallen</w:t>
      </w:r>
      <w:r w:rsidR="00A40D07" w:rsidRPr="00A40D07">
        <w:tab/>
      </w:r>
      <w:r w:rsidR="00A40D07" w:rsidRPr="00A40D07">
        <w:tab/>
      </w:r>
      <w:r w:rsidR="00A40D07" w:rsidRPr="00A40D07">
        <w:tab/>
      </w:r>
      <w:r w:rsidR="00A40D07" w:rsidRPr="00A40D07">
        <w:tab/>
        <w:t>225</w:t>
      </w:r>
    </w:p>
    <w:p w14:paraId="4C8B3A00" w14:textId="04989F24" w:rsidR="00E96ED4" w:rsidRPr="00A40D07" w:rsidRDefault="00E96ED4" w:rsidP="00E96ED4">
      <w:pPr>
        <w:pStyle w:val="NoSpacing"/>
      </w:pPr>
      <w:r w:rsidRPr="00A40D07">
        <w:t>Buckland Athletic</w:t>
      </w:r>
      <w:r w:rsidRPr="00A40D07">
        <w:tab/>
      </w:r>
      <w:r w:rsidRPr="00A40D07">
        <w:tab/>
      </w:r>
      <w:r w:rsidR="00A40D07" w:rsidRPr="00A40D07">
        <w:t>0-1</w:t>
      </w:r>
      <w:r w:rsidRPr="00A40D07">
        <w:tab/>
      </w:r>
      <w:r w:rsidRPr="00A40D07">
        <w:tab/>
      </w:r>
      <w:r w:rsidRPr="00A40D07">
        <w:tab/>
        <w:t>Cadbury Heath</w:t>
      </w:r>
      <w:r w:rsidR="00A40D07" w:rsidRPr="00A40D07">
        <w:tab/>
      </w:r>
      <w:r w:rsidR="00A40D07" w:rsidRPr="00A40D07">
        <w:tab/>
      </w:r>
      <w:r w:rsidR="00A40D07" w:rsidRPr="00A40D07">
        <w:tab/>
        <w:t>172</w:t>
      </w:r>
    </w:p>
    <w:p w14:paraId="143CF0CA" w14:textId="031B5F24" w:rsidR="00E96ED4" w:rsidRPr="00A40D07" w:rsidRDefault="00E96ED4" w:rsidP="00E96ED4">
      <w:pPr>
        <w:pStyle w:val="NoSpacing"/>
      </w:pPr>
      <w:r w:rsidRPr="00A40D07">
        <w:t>Clevedon Town</w:t>
      </w:r>
      <w:r w:rsidRPr="00A40D07">
        <w:tab/>
      </w:r>
      <w:r w:rsidRPr="00A40D07">
        <w:tab/>
      </w:r>
      <w:r w:rsidRPr="00A40D07">
        <w:tab/>
      </w:r>
      <w:r w:rsidR="00A40D07" w:rsidRPr="00A40D07">
        <w:t>0-3</w:t>
      </w:r>
      <w:r w:rsidRPr="00A40D07">
        <w:tab/>
      </w:r>
      <w:r w:rsidRPr="00A40D07">
        <w:tab/>
      </w:r>
      <w:r w:rsidRPr="00A40D07">
        <w:tab/>
        <w:t>Roman Glass St George</w:t>
      </w:r>
      <w:r w:rsidR="00A40D07" w:rsidRPr="00A40D07">
        <w:tab/>
      </w:r>
      <w:r w:rsidR="00A40D07" w:rsidRPr="00A40D07">
        <w:tab/>
        <w:t>105</w:t>
      </w:r>
    </w:p>
    <w:p w14:paraId="00EE203F" w14:textId="1FFE1312" w:rsidR="00E96ED4" w:rsidRPr="00A40D07" w:rsidRDefault="00E96ED4" w:rsidP="00E96ED4">
      <w:pPr>
        <w:pStyle w:val="NoSpacing"/>
      </w:pPr>
      <w:r w:rsidRPr="00A40D07">
        <w:t>Plymouth Parkway</w:t>
      </w:r>
      <w:r w:rsidRPr="00A40D07">
        <w:tab/>
      </w:r>
      <w:r w:rsidRPr="00A40D07">
        <w:tab/>
      </w:r>
      <w:r w:rsidR="00A40D07" w:rsidRPr="00A40D07">
        <w:t>5-0</w:t>
      </w:r>
      <w:r w:rsidRPr="00A40D07">
        <w:tab/>
      </w:r>
      <w:r w:rsidRPr="00A40D07">
        <w:tab/>
      </w:r>
      <w:r w:rsidRPr="00A40D07">
        <w:tab/>
        <w:t>Cribbs</w:t>
      </w:r>
      <w:r w:rsidR="00A40D07" w:rsidRPr="00A40D07">
        <w:tab/>
      </w:r>
      <w:r w:rsidR="00A40D07" w:rsidRPr="00A40D07">
        <w:tab/>
      </w:r>
      <w:r w:rsidR="00A40D07" w:rsidRPr="00A40D07">
        <w:tab/>
      </w:r>
      <w:r w:rsidR="00A40D07" w:rsidRPr="00A40D07">
        <w:tab/>
        <w:t>299</w:t>
      </w:r>
    </w:p>
    <w:p w14:paraId="4A57C077" w14:textId="77777777" w:rsidR="00E96ED4" w:rsidRPr="00A40D07" w:rsidRDefault="00E96ED4" w:rsidP="00E96ED4">
      <w:pPr>
        <w:pStyle w:val="NoSpacing"/>
        <w:rPr>
          <w:color w:val="8064A2" w:themeColor="accent4"/>
        </w:rPr>
      </w:pPr>
      <w:r w:rsidRPr="00A40D07">
        <w:rPr>
          <w:b/>
          <w:color w:val="8064A2" w:themeColor="accent4"/>
        </w:rPr>
        <w:t>First Division</w:t>
      </w:r>
    </w:p>
    <w:p w14:paraId="237F7C2F" w14:textId="464F917C" w:rsidR="00E96ED4" w:rsidRPr="00A40D07" w:rsidRDefault="00E96ED4" w:rsidP="00E96ED4">
      <w:pPr>
        <w:pStyle w:val="NoSpacing"/>
      </w:pPr>
      <w:r w:rsidRPr="00A40D07">
        <w:t>Ashton &amp; Backwell United</w:t>
      </w:r>
      <w:r w:rsidRPr="00A40D07">
        <w:tab/>
      </w:r>
      <w:r w:rsidR="00A40D07" w:rsidRPr="00A40D07">
        <w:t>2-1</w:t>
      </w:r>
      <w:r w:rsidRPr="00A40D07">
        <w:tab/>
      </w:r>
      <w:r w:rsidRPr="00A40D07">
        <w:tab/>
      </w:r>
      <w:r w:rsidRPr="00A40D07">
        <w:tab/>
        <w:t>Wincanton Town</w:t>
      </w:r>
      <w:r w:rsidR="00A40D07" w:rsidRPr="00A40D07">
        <w:tab/>
      </w:r>
      <w:r w:rsidR="00A40D07" w:rsidRPr="00A40D07">
        <w:tab/>
        <w:t>65</w:t>
      </w:r>
    </w:p>
    <w:p w14:paraId="6CCBEC0A" w14:textId="0E1C95ED" w:rsidR="00E96ED4" w:rsidRPr="00A40D07" w:rsidRDefault="00E96ED4" w:rsidP="00E96ED4">
      <w:pPr>
        <w:pStyle w:val="NoSpacing"/>
      </w:pPr>
      <w:r w:rsidRPr="00A40D07">
        <w:t>Lebeq United</w:t>
      </w:r>
      <w:r w:rsidRPr="00A40D07">
        <w:tab/>
      </w:r>
      <w:r w:rsidRPr="00A40D07">
        <w:tab/>
      </w:r>
      <w:r w:rsidRPr="00A40D07">
        <w:tab/>
      </w:r>
      <w:r w:rsidR="00A40D07" w:rsidRPr="00A40D07">
        <w:t>3-2</w:t>
      </w:r>
      <w:r w:rsidRPr="00A40D07">
        <w:tab/>
      </w:r>
      <w:r w:rsidRPr="00A40D07">
        <w:tab/>
      </w:r>
      <w:r w:rsidRPr="00A40D07">
        <w:tab/>
        <w:t>Bristol Telephones</w:t>
      </w:r>
      <w:r w:rsidR="00A40D07" w:rsidRPr="00A40D07">
        <w:tab/>
      </w:r>
      <w:r w:rsidR="00A40D07" w:rsidRPr="00A40D07">
        <w:tab/>
        <w:t>42</w:t>
      </w:r>
    </w:p>
    <w:p w14:paraId="662B3B15" w14:textId="405629D3" w:rsidR="00E96ED4" w:rsidRPr="00A40D07" w:rsidRDefault="00E96ED4" w:rsidP="00E96ED4">
      <w:pPr>
        <w:pStyle w:val="NoSpacing"/>
      </w:pPr>
      <w:r w:rsidRPr="00A40D07">
        <w:t>Sherborne Town</w:t>
      </w:r>
      <w:r w:rsidRPr="00A40D07">
        <w:tab/>
      </w:r>
      <w:r w:rsidRPr="00A40D07">
        <w:tab/>
      </w:r>
      <w:r w:rsidR="00A40D07" w:rsidRPr="00A40D07">
        <w:t>2-1</w:t>
      </w:r>
      <w:r w:rsidRPr="00A40D07">
        <w:tab/>
      </w:r>
      <w:r w:rsidRPr="00A40D07">
        <w:tab/>
      </w:r>
      <w:r w:rsidRPr="00A40D07">
        <w:tab/>
        <w:t>Oldland Abbotonians</w:t>
      </w:r>
      <w:r w:rsidR="00A40D07" w:rsidRPr="00A40D07">
        <w:tab/>
      </w:r>
      <w:r w:rsidR="00A40D07" w:rsidRPr="00A40D07">
        <w:tab/>
        <w:t>107</w:t>
      </w:r>
    </w:p>
    <w:p w14:paraId="238693C9" w14:textId="77777777" w:rsidR="00E96ED4" w:rsidRPr="00A40D07" w:rsidRDefault="00E96ED4" w:rsidP="00E96ED4">
      <w:pPr>
        <w:pStyle w:val="NoSpacing"/>
        <w:rPr>
          <w:b/>
          <w:color w:val="8064A2" w:themeColor="accent4"/>
        </w:rPr>
      </w:pPr>
      <w:r w:rsidRPr="00A40D07">
        <w:rPr>
          <w:b/>
          <w:color w:val="8064A2" w:themeColor="accent4"/>
          <w:u w:val="single"/>
        </w:rPr>
        <w:t>Sunday 20</w:t>
      </w:r>
      <w:r w:rsidRPr="00A40D07">
        <w:rPr>
          <w:b/>
          <w:color w:val="8064A2" w:themeColor="accent4"/>
          <w:u w:val="single"/>
          <w:vertAlign w:val="superscript"/>
        </w:rPr>
        <w:t>th</w:t>
      </w:r>
      <w:r w:rsidRPr="00A40D07">
        <w:rPr>
          <w:b/>
          <w:color w:val="8064A2" w:themeColor="accent4"/>
          <w:u w:val="single"/>
        </w:rPr>
        <w:t xml:space="preserve"> September</w:t>
      </w:r>
    </w:p>
    <w:p w14:paraId="7CE042DC" w14:textId="77777777" w:rsidR="00E96ED4" w:rsidRPr="00A40D07" w:rsidRDefault="00E96ED4" w:rsidP="00E96ED4">
      <w:pPr>
        <w:pStyle w:val="NoSpacing"/>
        <w:rPr>
          <w:b/>
          <w:color w:val="8064A2" w:themeColor="accent4"/>
        </w:rPr>
      </w:pPr>
      <w:r w:rsidRPr="00A40D07">
        <w:rPr>
          <w:b/>
          <w:color w:val="8064A2" w:themeColor="accent4"/>
        </w:rPr>
        <w:t>FA Vase First Qualifying Round</w:t>
      </w:r>
    </w:p>
    <w:p w14:paraId="4271DEA5" w14:textId="55332A0C" w:rsidR="00E96ED4" w:rsidRPr="00736CA7" w:rsidRDefault="00E96ED4" w:rsidP="00E96ED4">
      <w:pPr>
        <w:pStyle w:val="NoSpacing"/>
        <w:rPr>
          <w:sz w:val="23"/>
          <w:szCs w:val="23"/>
        </w:rPr>
      </w:pPr>
      <w:r w:rsidRPr="00A40D07">
        <w:t>Newport (IoW)</w:t>
      </w:r>
      <w:r w:rsidRPr="00A40D07">
        <w:tab/>
      </w:r>
      <w:r w:rsidRPr="00A40D07">
        <w:tab/>
      </w:r>
      <w:r w:rsidRPr="00A40D07">
        <w:tab/>
      </w:r>
      <w:r w:rsidR="00A40D07" w:rsidRPr="00A40D07">
        <w:t>2-2 (5-3 pens)</w:t>
      </w:r>
      <w:r w:rsidRPr="00A40D07">
        <w:tab/>
      </w:r>
      <w:r w:rsidRPr="00A40D07">
        <w:tab/>
      </w:r>
      <w:r w:rsidRPr="00A40D07">
        <w:rPr>
          <w:b/>
        </w:rPr>
        <w:t>Calne Town</w:t>
      </w:r>
      <w:r w:rsidRPr="00E96ED4">
        <w:rPr>
          <w:b/>
        </w:rPr>
        <w:tab/>
      </w:r>
      <w:r w:rsidRPr="00736CA7">
        <w:rPr>
          <w:b/>
          <w:sz w:val="23"/>
          <w:szCs w:val="23"/>
        </w:rPr>
        <w:tab/>
      </w:r>
      <w:r w:rsidRPr="00736CA7">
        <w:rPr>
          <w:b/>
          <w:sz w:val="23"/>
          <w:szCs w:val="23"/>
        </w:rPr>
        <w:tab/>
      </w:r>
    </w:p>
    <w:p w14:paraId="7B339F74" w14:textId="5C8AF43D" w:rsidR="00504BE4" w:rsidRPr="00A95B7B" w:rsidRDefault="00EB54CA" w:rsidP="00504BE4">
      <w:pPr>
        <w:pStyle w:val="NoSpacing"/>
        <w:jc w:val="center"/>
        <w:rPr>
          <w:b/>
          <w:color w:val="8064A2" w:themeColor="accent4"/>
          <w:sz w:val="26"/>
          <w:szCs w:val="26"/>
          <w:u w:val="single"/>
        </w:rPr>
      </w:pPr>
      <w:r w:rsidRPr="00A95B7B">
        <w:rPr>
          <w:b/>
          <w:color w:val="8064A2" w:themeColor="accent4"/>
          <w:sz w:val="26"/>
          <w:szCs w:val="26"/>
          <w:u w:val="single"/>
        </w:rPr>
        <w:lastRenderedPageBreak/>
        <w:t>Midweek</w:t>
      </w:r>
      <w:r w:rsidR="00504BE4" w:rsidRPr="00A95B7B">
        <w:rPr>
          <w:b/>
          <w:color w:val="8064A2" w:themeColor="accent4"/>
          <w:sz w:val="26"/>
          <w:szCs w:val="26"/>
          <w:u w:val="single"/>
        </w:rPr>
        <w:t xml:space="preserve"> Fixtures</w:t>
      </w:r>
    </w:p>
    <w:p w14:paraId="38A74494" w14:textId="0C337A52" w:rsidR="00EA494F" w:rsidRPr="00A95B7B" w:rsidRDefault="00EA494F" w:rsidP="00EA494F">
      <w:pPr>
        <w:pStyle w:val="NoSpacing"/>
        <w:rPr>
          <w:b/>
          <w:color w:val="8064A2" w:themeColor="accent4"/>
          <w:sz w:val="24"/>
          <w:szCs w:val="24"/>
        </w:rPr>
      </w:pPr>
      <w:r w:rsidRPr="00A95B7B">
        <w:rPr>
          <w:b/>
          <w:color w:val="8064A2" w:themeColor="accent4"/>
          <w:sz w:val="24"/>
          <w:szCs w:val="24"/>
          <w:u w:val="single"/>
        </w:rPr>
        <w:t xml:space="preserve">Tuesday </w:t>
      </w:r>
      <w:r w:rsidR="009246A1" w:rsidRPr="00A95B7B">
        <w:rPr>
          <w:b/>
          <w:color w:val="8064A2" w:themeColor="accent4"/>
          <w:sz w:val="24"/>
          <w:szCs w:val="24"/>
          <w:u w:val="single"/>
        </w:rPr>
        <w:t>22</w:t>
      </w:r>
      <w:r w:rsidR="009246A1" w:rsidRPr="00A95B7B">
        <w:rPr>
          <w:b/>
          <w:color w:val="8064A2" w:themeColor="accent4"/>
          <w:sz w:val="24"/>
          <w:szCs w:val="24"/>
          <w:u w:val="single"/>
          <w:vertAlign w:val="superscript"/>
        </w:rPr>
        <w:t>nd</w:t>
      </w:r>
      <w:r w:rsidR="009246A1" w:rsidRPr="00A95B7B">
        <w:rPr>
          <w:b/>
          <w:color w:val="8064A2" w:themeColor="accent4"/>
          <w:sz w:val="24"/>
          <w:szCs w:val="24"/>
          <w:u w:val="single"/>
        </w:rPr>
        <w:t xml:space="preserve"> </w:t>
      </w:r>
      <w:r w:rsidRPr="00A95B7B">
        <w:rPr>
          <w:b/>
          <w:color w:val="8064A2" w:themeColor="accent4"/>
          <w:sz w:val="24"/>
          <w:szCs w:val="24"/>
          <w:u w:val="single"/>
        </w:rPr>
        <w:t>September 2020</w:t>
      </w:r>
    </w:p>
    <w:p w14:paraId="0A186328" w14:textId="2F1E91A7" w:rsidR="00EB54CA" w:rsidRPr="00A95B7B" w:rsidRDefault="00EB54CA" w:rsidP="00EB54CA">
      <w:pPr>
        <w:pStyle w:val="NoSpacing"/>
        <w:rPr>
          <w:color w:val="8064A2" w:themeColor="accent4"/>
          <w:sz w:val="24"/>
          <w:szCs w:val="24"/>
        </w:rPr>
      </w:pPr>
      <w:r w:rsidRPr="00A95B7B">
        <w:rPr>
          <w:b/>
          <w:color w:val="8064A2" w:themeColor="accent4"/>
          <w:sz w:val="24"/>
          <w:szCs w:val="24"/>
        </w:rPr>
        <w:t>FA Cup – First Round Qualifying</w:t>
      </w:r>
    </w:p>
    <w:p w14:paraId="64A0A34F" w14:textId="3FDA87E8" w:rsidR="00EB54CA" w:rsidRPr="00A95B7B" w:rsidRDefault="00EB54CA" w:rsidP="00EB54CA">
      <w:pPr>
        <w:pStyle w:val="NoSpacing"/>
        <w:rPr>
          <w:sz w:val="24"/>
          <w:szCs w:val="24"/>
        </w:rPr>
      </w:pPr>
      <w:r w:rsidRPr="00A95B7B">
        <w:rPr>
          <w:sz w:val="24"/>
          <w:szCs w:val="24"/>
        </w:rPr>
        <w:t>Chichester City</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r>
      <w:r w:rsidRPr="00A95B7B">
        <w:rPr>
          <w:b/>
          <w:sz w:val="24"/>
          <w:szCs w:val="24"/>
        </w:rPr>
        <w:t>Cribbs</w:t>
      </w:r>
      <w:r w:rsidRPr="00A95B7B">
        <w:rPr>
          <w:sz w:val="24"/>
          <w:szCs w:val="24"/>
        </w:rPr>
        <w:tab/>
      </w:r>
      <w:r w:rsidRPr="00A95B7B">
        <w:rPr>
          <w:sz w:val="24"/>
          <w:szCs w:val="24"/>
        </w:rPr>
        <w:tab/>
      </w:r>
      <w:r w:rsidRPr="00A95B7B">
        <w:rPr>
          <w:sz w:val="24"/>
          <w:szCs w:val="24"/>
        </w:rPr>
        <w:tab/>
      </w:r>
      <w:r w:rsidR="00A95B7B" w:rsidRPr="00A95B7B">
        <w:rPr>
          <w:sz w:val="24"/>
          <w:szCs w:val="24"/>
        </w:rPr>
        <w:tab/>
      </w:r>
      <w:r w:rsidRPr="00A95B7B">
        <w:rPr>
          <w:sz w:val="24"/>
          <w:szCs w:val="24"/>
        </w:rPr>
        <w:t>19:45KO</w:t>
      </w:r>
    </w:p>
    <w:p w14:paraId="20BCF1D2" w14:textId="70739F64" w:rsidR="00EB54CA" w:rsidRPr="00A95B7B" w:rsidRDefault="00EB54CA" w:rsidP="00EB54CA">
      <w:pPr>
        <w:pStyle w:val="NoSpacing"/>
        <w:rPr>
          <w:sz w:val="24"/>
          <w:szCs w:val="24"/>
        </w:rPr>
      </w:pPr>
      <w:r w:rsidRPr="00A95B7B">
        <w:rPr>
          <w:sz w:val="24"/>
          <w:szCs w:val="24"/>
        </w:rPr>
        <w:t>Swindon Supermarine</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r>
      <w:r w:rsidRPr="00A95B7B">
        <w:rPr>
          <w:b/>
          <w:sz w:val="24"/>
          <w:szCs w:val="24"/>
        </w:rPr>
        <w:t>Shepton Mallet</w:t>
      </w:r>
      <w:r w:rsidRPr="00A95B7B">
        <w:rPr>
          <w:sz w:val="24"/>
          <w:szCs w:val="24"/>
        </w:rPr>
        <w:tab/>
      </w:r>
      <w:r w:rsidRPr="00A95B7B">
        <w:rPr>
          <w:sz w:val="24"/>
          <w:szCs w:val="24"/>
        </w:rPr>
        <w:tab/>
        <w:t>19:45KO</w:t>
      </w:r>
    </w:p>
    <w:p w14:paraId="062F407C" w14:textId="7CE5A195" w:rsidR="00EB54CA" w:rsidRPr="00A95B7B" w:rsidRDefault="00EB54CA" w:rsidP="00EB54CA">
      <w:pPr>
        <w:pStyle w:val="NoSpacing"/>
        <w:rPr>
          <w:sz w:val="24"/>
          <w:szCs w:val="24"/>
        </w:rPr>
      </w:pPr>
      <w:r w:rsidRPr="00A95B7B">
        <w:rPr>
          <w:sz w:val="24"/>
          <w:szCs w:val="24"/>
        </w:rPr>
        <w:t>Winchester City</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r>
      <w:r w:rsidRPr="00A95B7B">
        <w:rPr>
          <w:b/>
          <w:sz w:val="24"/>
          <w:szCs w:val="24"/>
        </w:rPr>
        <w:t>Clevedon Town</w:t>
      </w:r>
      <w:r w:rsidRPr="00A95B7B">
        <w:rPr>
          <w:sz w:val="24"/>
          <w:szCs w:val="24"/>
        </w:rPr>
        <w:tab/>
      </w:r>
      <w:r w:rsidRPr="00A95B7B">
        <w:rPr>
          <w:sz w:val="24"/>
          <w:szCs w:val="24"/>
        </w:rPr>
        <w:tab/>
        <w:t>19:45KO</w:t>
      </w:r>
    </w:p>
    <w:p w14:paraId="03FEA953" w14:textId="77777777" w:rsidR="00EA494F" w:rsidRPr="00A95B7B" w:rsidRDefault="00EA494F" w:rsidP="00EA494F">
      <w:pPr>
        <w:pStyle w:val="NoSpacing"/>
        <w:rPr>
          <w:color w:val="8064A2" w:themeColor="accent4"/>
          <w:sz w:val="24"/>
          <w:szCs w:val="24"/>
        </w:rPr>
      </w:pPr>
      <w:r w:rsidRPr="00A95B7B">
        <w:rPr>
          <w:b/>
          <w:color w:val="8064A2" w:themeColor="accent4"/>
          <w:sz w:val="24"/>
          <w:szCs w:val="24"/>
        </w:rPr>
        <w:t>Premier Division</w:t>
      </w:r>
    </w:p>
    <w:p w14:paraId="436B85A2" w14:textId="0C963079" w:rsidR="000420BE" w:rsidRPr="00A95B7B" w:rsidRDefault="000420BE" w:rsidP="00EA494F">
      <w:pPr>
        <w:pStyle w:val="NoSpacing"/>
        <w:rPr>
          <w:sz w:val="24"/>
          <w:szCs w:val="24"/>
        </w:rPr>
      </w:pPr>
      <w:r w:rsidRPr="00A95B7B">
        <w:rPr>
          <w:sz w:val="24"/>
          <w:szCs w:val="24"/>
        </w:rPr>
        <w:t>Bridport</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Bridgwater Town</w:t>
      </w:r>
      <w:r w:rsidRPr="00A95B7B">
        <w:rPr>
          <w:sz w:val="24"/>
          <w:szCs w:val="24"/>
        </w:rPr>
        <w:tab/>
      </w:r>
      <w:r w:rsidRPr="00A95B7B">
        <w:rPr>
          <w:sz w:val="24"/>
          <w:szCs w:val="24"/>
        </w:rPr>
        <w:tab/>
        <w:t>19:45KO</w:t>
      </w:r>
    </w:p>
    <w:p w14:paraId="58C4DE8D" w14:textId="76618143" w:rsidR="000420BE" w:rsidRPr="00A95B7B" w:rsidRDefault="000420BE" w:rsidP="00EA494F">
      <w:pPr>
        <w:pStyle w:val="NoSpacing"/>
        <w:rPr>
          <w:sz w:val="24"/>
          <w:szCs w:val="24"/>
        </w:rPr>
      </w:pPr>
      <w:r w:rsidRPr="00A95B7B">
        <w:rPr>
          <w:sz w:val="24"/>
          <w:szCs w:val="24"/>
        </w:rPr>
        <w:t>Chipping Sodbury Town</w:t>
      </w:r>
      <w:r w:rsidRPr="00A95B7B">
        <w:rPr>
          <w:sz w:val="24"/>
          <w:szCs w:val="24"/>
        </w:rPr>
        <w:tab/>
      </w:r>
      <w:r w:rsidRPr="00A95B7B">
        <w:rPr>
          <w:sz w:val="24"/>
          <w:szCs w:val="24"/>
        </w:rPr>
        <w:tab/>
        <w:t>vs</w:t>
      </w:r>
      <w:r w:rsidRPr="00A95B7B">
        <w:rPr>
          <w:sz w:val="24"/>
          <w:szCs w:val="24"/>
        </w:rPr>
        <w:tab/>
      </w:r>
      <w:r w:rsidRPr="00A95B7B">
        <w:rPr>
          <w:sz w:val="24"/>
          <w:szCs w:val="24"/>
        </w:rPr>
        <w:tab/>
        <w:t>Roman Glass St George</w:t>
      </w:r>
      <w:r w:rsidRPr="00A95B7B">
        <w:rPr>
          <w:sz w:val="24"/>
          <w:szCs w:val="24"/>
        </w:rPr>
        <w:tab/>
        <w:t>19:45KO</w:t>
      </w:r>
    </w:p>
    <w:p w14:paraId="5BB29A89" w14:textId="0BE5ADFE" w:rsidR="00EA494F" w:rsidRPr="00A95B7B" w:rsidRDefault="000C65FF" w:rsidP="00EA494F">
      <w:pPr>
        <w:pStyle w:val="NoSpacing"/>
        <w:rPr>
          <w:sz w:val="24"/>
          <w:szCs w:val="24"/>
        </w:rPr>
      </w:pPr>
      <w:r w:rsidRPr="00A95B7B">
        <w:rPr>
          <w:sz w:val="24"/>
          <w:szCs w:val="24"/>
        </w:rPr>
        <w:t>Hallen</w:t>
      </w:r>
      <w:r w:rsidRPr="00A95B7B">
        <w:rPr>
          <w:sz w:val="24"/>
          <w:szCs w:val="24"/>
        </w:rPr>
        <w:tab/>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Keynsham Town</w:t>
      </w:r>
      <w:r w:rsidRPr="00A95B7B">
        <w:rPr>
          <w:sz w:val="24"/>
          <w:szCs w:val="24"/>
        </w:rPr>
        <w:tab/>
      </w:r>
      <w:r w:rsidRPr="00A95B7B">
        <w:rPr>
          <w:sz w:val="24"/>
          <w:szCs w:val="24"/>
        </w:rPr>
        <w:tab/>
        <w:t>19:30KO</w:t>
      </w:r>
    </w:p>
    <w:p w14:paraId="7932BFC1" w14:textId="3FC00889" w:rsidR="000420BE" w:rsidRPr="00A95B7B" w:rsidRDefault="000420BE" w:rsidP="00EA494F">
      <w:pPr>
        <w:pStyle w:val="NoSpacing"/>
        <w:rPr>
          <w:sz w:val="24"/>
          <w:szCs w:val="24"/>
        </w:rPr>
      </w:pPr>
      <w:r w:rsidRPr="00A95B7B">
        <w:rPr>
          <w:sz w:val="24"/>
          <w:szCs w:val="24"/>
        </w:rPr>
        <w:t>Plymouth Parkway</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Buckland Athletic</w:t>
      </w:r>
      <w:r w:rsidRPr="00A95B7B">
        <w:rPr>
          <w:sz w:val="24"/>
          <w:szCs w:val="24"/>
        </w:rPr>
        <w:tab/>
      </w:r>
      <w:r w:rsidRPr="00A95B7B">
        <w:rPr>
          <w:sz w:val="24"/>
          <w:szCs w:val="24"/>
        </w:rPr>
        <w:tab/>
        <w:t>19:</w:t>
      </w:r>
      <w:r w:rsidR="00A95B7B" w:rsidRPr="00A95B7B">
        <w:rPr>
          <w:sz w:val="24"/>
          <w:szCs w:val="24"/>
        </w:rPr>
        <w:t>30</w:t>
      </w:r>
      <w:r w:rsidRPr="00A95B7B">
        <w:rPr>
          <w:sz w:val="24"/>
          <w:szCs w:val="24"/>
        </w:rPr>
        <w:t>KO</w:t>
      </w:r>
    </w:p>
    <w:p w14:paraId="71FB2C0E" w14:textId="1A6948E9" w:rsidR="009246A1" w:rsidRPr="00A95B7B" w:rsidRDefault="009246A1" w:rsidP="009246A1">
      <w:pPr>
        <w:pStyle w:val="NoSpacing"/>
        <w:rPr>
          <w:color w:val="8064A2" w:themeColor="accent4"/>
          <w:sz w:val="24"/>
          <w:szCs w:val="24"/>
        </w:rPr>
      </w:pPr>
      <w:r w:rsidRPr="00A95B7B">
        <w:rPr>
          <w:b/>
          <w:color w:val="8064A2" w:themeColor="accent4"/>
          <w:sz w:val="24"/>
          <w:szCs w:val="24"/>
        </w:rPr>
        <w:t>First Division</w:t>
      </w:r>
    </w:p>
    <w:p w14:paraId="53515372" w14:textId="416E8036" w:rsidR="009246A1" w:rsidRPr="00A95B7B" w:rsidRDefault="000420BE" w:rsidP="00EA494F">
      <w:pPr>
        <w:pStyle w:val="NoSpacing"/>
        <w:rPr>
          <w:sz w:val="24"/>
          <w:szCs w:val="24"/>
        </w:rPr>
      </w:pPr>
      <w:r w:rsidRPr="00A95B7B">
        <w:rPr>
          <w:sz w:val="24"/>
          <w:szCs w:val="24"/>
        </w:rPr>
        <w:t>Almondsbury</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Oldland Abbotonians</w:t>
      </w:r>
      <w:r w:rsidRPr="00A95B7B">
        <w:rPr>
          <w:sz w:val="24"/>
          <w:szCs w:val="24"/>
        </w:rPr>
        <w:tab/>
      </w:r>
      <w:r w:rsidRPr="00A95B7B">
        <w:rPr>
          <w:sz w:val="24"/>
          <w:szCs w:val="24"/>
        </w:rPr>
        <w:tab/>
        <w:t>19:30KO</w:t>
      </w:r>
    </w:p>
    <w:p w14:paraId="761594ED" w14:textId="476F0217" w:rsidR="000420BE" w:rsidRPr="00A95B7B" w:rsidRDefault="000420BE" w:rsidP="00EA494F">
      <w:pPr>
        <w:pStyle w:val="NoSpacing"/>
        <w:rPr>
          <w:sz w:val="24"/>
          <w:szCs w:val="24"/>
        </w:rPr>
      </w:pPr>
      <w:r w:rsidRPr="00A95B7B">
        <w:rPr>
          <w:sz w:val="24"/>
          <w:szCs w:val="24"/>
        </w:rPr>
        <w:t>Bristol Telephones</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Cheddar</w:t>
      </w:r>
      <w:r w:rsidRPr="00A95B7B">
        <w:rPr>
          <w:sz w:val="24"/>
          <w:szCs w:val="24"/>
        </w:rPr>
        <w:tab/>
      </w:r>
      <w:r w:rsidRPr="00A95B7B">
        <w:rPr>
          <w:sz w:val="24"/>
          <w:szCs w:val="24"/>
        </w:rPr>
        <w:tab/>
      </w:r>
      <w:r w:rsidRPr="00A95B7B">
        <w:rPr>
          <w:sz w:val="24"/>
          <w:szCs w:val="24"/>
        </w:rPr>
        <w:tab/>
        <w:t>19:45KO</w:t>
      </w:r>
    </w:p>
    <w:p w14:paraId="3BDA1BB2" w14:textId="05FECE25" w:rsidR="000420BE" w:rsidRPr="00A95B7B" w:rsidRDefault="000420BE" w:rsidP="00EA494F">
      <w:pPr>
        <w:pStyle w:val="NoSpacing"/>
        <w:rPr>
          <w:sz w:val="24"/>
          <w:szCs w:val="24"/>
        </w:rPr>
      </w:pPr>
      <w:r w:rsidRPr="00A95B7B">
        <w:rPr>
          <w:sz w:val="24"/>
          <w:szCs w:val="24"/>
        </w:rPr>
        <w:t>Portishead Town</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Longwell Green Sports</w:t>
      </w:r>
      <w:r w:rsidRPr="00A95B7B">
        <w:rPr>
          <w:sz w:val="24"/>
          <w:szCs w:val="24"/>
        </w:rPr>
        <w:tab/>
        <w:t>19:30KO</w:t>
      </w:r>
    </w:p>
    <w:p w14:paraId="4D821649" w14:textId="742C38F4" w:rsidR="000420BE" w:rsidRPr="00A95B7B" w:rsidRDefault="000420BE" w:rsidP="00EA494F">
      <w:pPr>
        <w:pStyle w:val="NoSpacing"/>
        <w:rPr>
          <w:sz w:val="24"/>
          <w:szCs w:val="24"/>
        </w:rPr>
      </w:pPr>
      <w:r w:rsidRPr="00A95B7B">
        <w:rPr>
          <w:sz w:val="24"/>
          <w:szCs w:val="24"/>
        </w:rPr>
        <w:t>Welton Rovers</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Sherborne Town</w:t>
      </w:r>
      <w:r w:rsidRPr="00A95B7B">
        <w:rPr>
          <w:sz w:val="24"/>
          <w:szCs w:val="24"/>
        </w:rPr>
        <w:tab/>
      </w:r>
      <w:r w:rsidRPr="00A95B7B">
        <w:rPr>
          <w:sz w:val="24"/>
          <w:szCs w:val="24"/>
        </w:rPr>
        <w:tab/>
        <w:t>19:30KO</w:t>
      </w:r>
    </w:p>
    <w:p w14:paraId="5F91CDDE" w14:textId="27DE45E7" w:rsidR="000420BE" w:rsidRPr="00A95B7B" w:rsidRDefault="000420BE" w:rsidP="00EA494F">
      <w:pPr>
        <w:pStyle w:val="NoSpacing"/>
        <w:rPr>
          <w:sz w:val="24"/>
          <w:szCs w:val="24"/>
        </w:rPr>
      </w:pPr>
      <w:r w:rsidRPr="00A95B7B">
        <w:rPr>
          <w:sz w:val="24"/>
          <w:szCs w:val="24"/>
        </w:rPr>
        <w:t>Wincanton Town</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Bishops Lydeard</w:t>
      </w:r>
      <w:r w:rsidRPr="00A95B7B">
        <w:rPr>
          <w:sz w:val="24"/>
          <w:szCs w:val="24"/>
        </w:rPr>
        <w:tab/>
      </w:r>
      <w:r w:rsidRPr="00A95B7B">
        <w:rPr>
          <w:sz w:val="24"/>
          <w:szCs w:val="24"/>
        </w:rPr>
        <w:tab/>
        <w:t>19:30KO</w:t>
      </w:r>
    </w:p>
    <w:p w14:paraId="48CFF194" w14:textId="77777777" w:rsidR="00EB54CA" w:rsidRDefault="00EB54CA" w:rsidP="00EA494F">
      <w:pPr>
        <w:pStyle w:val="NoSpacing"/>
        <w:rPr>
          <w:b/>
          <w:color w:val="8064A2" w:themeColor="accent4"/>
          <w:sz w:val="24"/>
          <w:szCs w:val="24"/>
          <w:highlight w:val="yellow"/>
          <w:u w:val="single"/>
        </w:rPr>
      </w:pPr>
    </w:p>
    <w:p w14:paraId="189FACC2" w14:textId="4BC467D3" w:rsidR="00EA494F" w:rsidRPr="00A64217" w:rsidRDefault="00EA494F" w:rsidP="00EA494F">
      <w:pPr>
        <w:pStyle w:val="NoSpacing"/>
        <w:rPr>
          <w:b/>
          <w:color w:val="8064A2" w:themeColor="accent4"/>
          <w:sz w:val="24"/>
          <w:szCs w:val="24"/>
        </w:rPr>
      </w:pPr>
      <w:r w:rsidRPr="00A64217">
        <w:rPr>
          <w:b/>
          <w:color w:val="8064A2" w:themeColor="accent4"/>
          <w:sz w:val="24"/>
          <w:szCs w:val="24"/>
          <w:u w:val="single"/>
        </w:rPr>
        <w:t xml:space="preserve">Wednesday </w:t>
      </w:r>
      <w:r w:rsidR="009246A1" w:rsidRPr="00A64217">
        <w:rPr>
          <w:b/>
          <w:color w:val="8064A2" w:themeColor="accent4"/>
          <w:sz w:val="24"/>
          <w:szCs w:val="24"/>
          <w:u w:val="single"/>
        </w:rPr>
        <w:t>23</w:t>
      </w:r>
      <w:r w:rsidR="009246A1" w:rsidRPr="00A64217">
        <w:rPr>
          <w:b/>
          <w:color w:val="8064A2" w:themeColor="accent4"/>
          <w:sz w:val="24"/>
          <w:szCs w:val="24"/>
          <w:u w:val="single"/>
          <w:vertAlign w:val="superscript"/>
        </w:rPr>
        <w:t>rd</w:t>
      </w:r>
      <w:r w:rsidR="009246A1" w:rsidRPr="00A64217">
        <w:rPr>
          <w:b/>
          <w:color w:val="8064A2" w:themeColor="accent4"/>
          <w:sz w:val="24"/>
          <w:szCs w:val="24"/>
          <w:u w:val="single"/>
        </w:rPr>
        <w:t xml:space="preserve"> </w:t>
      </w:r>
      <w:r w:rsidRPr="00A64217">
        <w:rPr>
          <w:b/>
          <w:color w:val="8064A2" w:themeColor="accent4"/>
          <w:sz w:val="24"/>
          <w:szCs w:val="24"/>
          <w:u w:val="single"/>
        </w:rPr>
        <w:t>September 2020</w:t>
      </w:r>
    </w:p>
    <w:p w14:paraId="4B4EE289" w14:textId="05C80326" w:rsidR="00EB54CA" w:rsidRPr="00A64217" w:rsidRDefault="00EB54CA" w:rsidP="00EB54CA">
      <w:pPr>
        <w:pStyle w:val="NoSpacing"/>
        <w:rPr>
          <w:color w:val="8064A2" w:themeColor="accent4"/>
          <w:sz w:val="24"/>
          <w:szCs w:val="24"/>
        </w:rPr>
      </w:pPr>
      <w:r w:rsidRPr="00A64217">
        <w:rPr>
          <w:b/>
          <w:color w:val="8064A2" w:themeColor="accent4"/>
          <w:sz w:val="24"/>
          <w:szCs w:val="24"/>
        </w:rPr>
        <w:t>FA Cup – First Round Qualifying</w:t>
      </w:r>
    </w:p>
    <w:p w14:paraId="2C556D73" w14:textId="1686BF1A" w:rsidR="00EB54CA" w:rsidRPr="00A64217" w:rsidRDefault="00EB54CA" w:rsidP="00EB54CA">
      <w:pPr>
        <w:pStyle w:val="NoSpacing"/>
        <w:rPr>
          <w:sz w:val="24"/>
          <w:szCs w:val="24"/>
        </w:rPr>
      </w:pPr>
      <w:r w:rsidRPr="00A64217">
        <w:rPr>
          <w:sz w:val="24"/>
          <w:szCs w:val="24"/>
        </w:rPr>
        <w:t>Larkhall Athletic</w:t>
      </w:r>
      <w:r w:rsidRPr="00A64217">
        <w:rPr>
          <w:sz w:val="24"/>
          <w:szCs w:val="24"/>
        </w:rPr>
        <w:tab/>
      </w:r>
      <w:r w:rsidRPr="00A64217">
        <w:rPr>
          <w:sz w:val="24"/>
          <w:szCs w:val="24"/>
        </w:rPr>
        <w:tab/>
      </w:r>
      <w:r w:rsidRPr="00A64217">
        <w:rPr>
          <w:sz w:val="24"/>
          <w:szCs w:val="24"/>
        </w:rPr>
        <w:tab/>
        <w:t>vs</w:t>
      </w:r>
      <w:r w:rsidRPr="00A64217">
        <w:rPr>
          <w:sz w:val="24"/>
          <w:szCs w:val="24"/>
        </w:rPr>
        <w:tab/>
      </w:r>
      <w:r w:rsidRPr="00A64217">
        <w:rPr>
          <w:sz w:val="24"/>
          <w:szCs w:val="24"/>
        </w:rPr>
        <w:tab/>
      </w:r>
      <w:r w:rsidRPr="00A64217">
        <w:rPr>
          <w:b/>
          <w:sz w:val="24"/>
          <w:szCs w:val="24"/>
        </w:rPr>
        <w:t>Bitton</w:t>
      </w:r>
      <w:r w:rsidRPr="00A64217">
        <w:rPr>
          <w:b/>
          <w:sz w:val="24"/>
          <w:szCs w:val="24"/>
        </w:rPr>
        <w:tab/>
      </w:r>
      <w:r w:rsidRPr="00A64217">
        <w:rPr>
          <w:sz w:val="24"/>
          <w:szCs w:val="24"/>
        </w:rPr>
        <w:tab/>
      </w:r>
      <w:r w:rsidRPr="00A64217">
        <w:rPr>
          <w:sz w:val="24"/>
          <w:szCs w:val="24"/>
        </w:rPr>
        <w:tab/>
      </w:r>
      <w:r w:rsidRPr="00A64217">
        <w:rPr>
          <w:sz w:val="24"/>
          <w:szCs w:val="24"/>
        </w:rPr>
        <w:tab/>
        <w:t>19:45KO</w:t>
      </w:r>
    </w:p>
    <w:p w14:paraId="4A5E0BCE" w14:textId="29CED43C" w:rsidR="00EB54CA" w:rsidRPr="00A64217" w:rsidRDefault="00EB54CA" w:rsidP="00EB54CA">
      <w:pPr>
        <w:pStyle w:val="NoSpacing"/>
        <w:rPr>
          <w:sz w:val="24"/>
          <w:szCs w:val="24"/>
        </w:rPr>
      </w:pPr>
      <w:r w:rsidRPr="00A64217">
        <w:rPr>
          <w:b/>
          <w:sz w:val="24"/>
          <w:szCs w:val="24"/>
        </w:rPr>
        <w:t>Tavistock</w:t>
      </w:r>
      <w:r w:rsidRPr="00A64217">
        <w:rPr>
          <w:sz w:val="24"/>
          <w:szCs w:val="24"/>
        </w:rPr>
        <w:tab/>
      </w:r>
      <w:r w:rsidRPr="00A64217">
        <w:rPr>
          <w:sz w:val="24"/>
          <w:szCs w:val="24"/>
        </w:rPr>
        <w:tab/>
      </w:r>
      <w:r w:rsidRPr="00A64217">
        <w:rPr>
          <w:sz w:val="24"/>
          <w:szCs w:val="24"/>
        </w:rPr>
        <w:tab/>
      </w:r>
      <w:r w:rsidRPr="00A64217">
        <w:rPr>
          <w:sz w:val="24"/>
          <w:szCs w:val="24"/>
        </w:rPr>
        <w:tab/>
        <w:t>vs</w:t>
      </w:r>
      <w:r w:rsidRPr="00A64217">
        <w:rPr>
          <w:sz w:val="24"/>
          <w:szCs w:val="24"/>
        </w:rPr>
        <w:tab/>
      </w:r>
      <w:r w:rsidRPr="00A64217">
        <w:rPr>
          <w:sz w:val="24"/>
          <w:szCs w:val="24"/>
        </w:rPr>
        <w:tab/>
        <w:t>Gosport Borough</w:t>
      </w:r>
      <w:r w:rsidRPr="00A64217">
        <w:rPr>
          <w:sz w:val="24"/>
          <w:szCs w:val="24"/>
        </w:rPr>
        <w:tab/>
      </w:r>
      <w:r w:rsidRPr="00A64217">
        <w:rPr>
          <w:sz w:val="24"/>
          <w:szCs w:val="24"/>
        </w:rPr>
        <w:tab/>
        <w:t>19:45KO</w:t>
      </w:r>
    </w:p>
    <w:p w14:paraId="08A67EF4" w14:textId="77777777" w:rsidR="009246A1" w:rsidRPr="00A64217" w:rsidRDefault="009246A1" w:rsidP="009246A1">
      <w:pPr>
        <w:pStyle w:val="NoSpacing"/>
        <w:rPr>
          <w:color w:val="8064A2" w:themeColor="accent4"/>
          <w:sz w:val="24"/>
          <w:szCs w:val="24"/>
        </w:rPr>
      </w:pPr>
      <w:r w:rsidRPr="00A64217">
        <w:rPr>
          <w:b/>
          <w:color w:val="8064A2" w:themeColor="accent4"/>
          <w:sz w:val="24"/>
          <w:szCs w:val="24"/>
        </w:rPr>
        <w:t>Premier Division</w:t>
      </w:r>
    </w:p>
    <w:p w14:paraId="7661114E" w14:textId="47086435" w:rsidR="009246A1" w:rsidRPr="00A64217" w:rsidRDefault="000420BE" w:rsidP="009246A1">
      <w:pPr>
        <w:pStyle w:val="NoSpacing"/>
        <w:rPr>
          <w:sz w:val="24"/>
          <w:szCs w:val="24"/>
        </w:rPr>
      </w:pPr>
      <w:r w:rsidRPr="00A64217">
        <w:rPr>
          <w:sz w:val="24"/>
          <w:szCs w:val="24"/>
        </w:rPr>
        <w:t>Cadbury Heath</w:t>
      </w:r>
      <w:r w:rsidRPr="00A64217">
        <w:rPr>
          <w:sz w:val="24"/>
          <w:szCs w:val="24"/>
        </w:rPr>
        <w:tab/>
      </w:r>
      <w:r w:rsidRPr="00A64217">
        <w:rPr>
          <w:sz w:val="24"/>
          <w:szCs w:val="24"/>
        </w:rPr>
        <w:tab/>
      </w:r>
      <w:r w:rsidRPr="00A64217">
        <w:rPr>
          <w:sz w:val="24"/>
          <w:szCs w:val="24"/>
        </w:rPr>
        <w:tab/>
        <w:t>vs</w:t>
      </w:r>
      <w:r w:rsidRPr="00A64217">
        <w:rPr>
          <w:sz w:val="24"/>
          <w:szCs w:val="24"/>
        </w:rPr>
        <w:tab/>
      </w:r>
      <w:r w:rsidRPr="00A64217">
        <w:rPr>
          <w:sz w:val="24"/>
          <w:szCs w:val="24"/>
        </w:rPr>
        <w:tab/>
        <w:t>Bradford Town</w:t>
      </w:r>
      <w:r w:rsidRPr="00A64217">
        <w:rPr>
          <w:sz w:val="24"/>
          <w:szCs w:val="24"/>
        </w:rPr>
        <w:tab/>
      </w:r>
      <w:r w:rsidRPr="00A64217">
        <w:rPr>
          <w:sz w:val="24"/>
          <w:szCs w:val="24"/>
        </w:rPr>
        <w:tab/>
        <w:t>19:30KO</w:t>
      </w:r>
    </w:p>
    <w:p w14:paraId="41E05AA8" w14:textId="3B64967D" w:rsidR="000420BE" w:rsidRPr="00A64217" w:rsidRDefault="000420BE" w:rsidP="009246A1">
      <w:pPr>
        <w:pStyle w:val="NoSpacing"/>
        <w:rPr>
          <w:sz w:val="24"/>
          <w:szCs w:val="24"/>
        </w:rPr>
      </w:pPr>
      <w:r w:rsidRPr="00A64217">
        <w:rPr>
          <w:sz w:val="24"/>
          <w:szCs w:val="24"/>
        </w:rPr>
        <w:t>Street</w:t>
      </w:r>
      <w:r w:rsidRPr="00A64217">
        <w:rPr>
          <w:sz w:val="24"/>
          <w:szCs w:val="24"/>
        </w:rPr>
        <w:tab/>
      </w:r>
      <w:r w:rsidRPr="00A64217">
        <w:rPr>
          <w:sz w:val="24"/>
          <w:szCs w:val="24"/>
        </w:rPr>
        <w:tab/>
      </w:r>
      <w:r w:rsidRPr="00A64217">
        <w:rPr>
          <w:sz w:val="24"/>
          <w:szCs w:val="24"/>
        </w:rPr>
        <w:tab/>
      </w:r>
      <w:r w:rsidRPr="00A64217">
        <w:rPr>
          <w:sz w:val="24"/>
          <w:szCs w:val="24"/>
        </w:rPr>
        <w:tab/>
      </w:r>
      <w:r w:rsidRPr="00A64217">
        <w:rPr>
          <w:sz w:val="24"/>
          <w:szCs w:val="24"/>
        </w:rPr>
        <w:tab/>
        <w:t>vs</w:t>
      </w:r>
      <w:r w:rsidRPr="00A64217">
        <w:rPr>
          <w:sz w:val="24"/>
          <w:szCs w:val="24"/>
        </w:rPr>
        <w:tab/>
      </w:r>
      <w:r w:rsidRPr="00A64217">
        <w:rPr>
          <w:sz w:val="24"/>
          <w:szCs w:val="24"/>
        </w:rPr>
        <w:tab/>
        <w:t>Exmouth Town</w:t>
      </w:r>
      <w:r w:rsidRPr="00A64217">
        <w:rPr>
          <w:sz w:val="24"/>
          <w:szCs w:val="24"/>
        </w:rPr>
        <w:tab/>
      </w:r>
      <w:r w:rsidRPr="00A64217">
        <w:rPr>
          <w:sz w:val="24"/>
          <w:szCs w:val="24"/>
        </w:rPr>
        <w:tab/>
        <w:t>19:30KO</w:t>
      </w:r>
    </w:p>
    <w:p w14:paraId="04E1E629" w14:textId="050FA34F" w:rsidR="009246A1" w:rsidRPr="00A64217" w:rsidRDefault="009246A1" w:rsidP="009246A1">
      <w:pPr>
        <w:pStyle w:val="NoSpacing"/>
        <w:rPr>
          <w:color w:val="8064A2" w:themeColor="accent4"/>
          <w:sz w:val="24"/>
          <w:szCs w:val="24"/>
        </w:rPr>
      </w:pPr>
      <w:r w:rsidRPr="00A64217">
        <w:rPr>
          <w:b/>
          <w:color w:val="8064A2" w:themeColor="accent4"/>
          <w:sz w:val="24"/>
          <w:szCs w:val="24"/>
        </w:rPr>
        <w:t>First Division</w:t>
      </w:r>
    </w:p>
    <w:p w14:paraId="69475A14" w14:textId="0BB9EA21" w:rsidR="009246A1" w:rsidRPr="00A64217" w:rsidRDefault="000420BE" w:rsidP="009246A1">
      <w:pPr>
        <w:pStyle w:val="NoSpacing"/>
        <w:rPr>
          <w:sz w:val="24"/>
          <w:szCs w:val="24"/>
        </w:rPr>
      </w:pPr>
      <w:r w:rsidRPr="00A64217">
        <w:rPr>
          <w:sz w:val="24"/>
          <w:szCs w:val="24"/>
        </w:rPr>
        <w:t>Lebeq United</w:t>
      </w:r>
      <w:r w:rsidRPr="00A64217">
        <w:rPr>
          <w:sz w:val="24"/>
          <w:szCs w:val="24"/>
        </w:rPr>
        <w:tab/>
      </w:r>
      <w:r w:rsidRPr="00A64217">
        <w:rPr>
          <w:sz w:val="24"/>
          <w:szCs w:val="24"/>
        </w:rPr>
        <w:tab/>
      </w:r>
      <w:r w:rsidRPr="00A64217">
        <w:rPr>
          <w:sz w:val="24"/>
          <w:szCs w:val="24"/>
        </w:rPr>
        <w:tab/>
      </w:r>
      <w:r w:rsidRPr="00A64217">
        <w:rPr>
          <w:sz w:val="24"/>
          <w:szCs w:val="24"/>
        </w:rPr>
        <w:tab/>
        <w:t>vs</w:t>
      </w:r>
      <w:r w:rsidRPr="00A64217">
        <w:rPr>
          <w:sz w:val="24"/>
          <w:szCs w:val="24"/>
        </w:rPr>
        <w:tab/>
      </w:r>
      <w:r w:rsidRPr="00A64217">
        <w:rPr>
          <w:sz w:val="24"/>
          <w:szCs w:val="24"/>
        </w:rPr>
        <w:tab/>
        <w:t>Ashton &amp; Backwell United</w:t>
      </w:r>
      <w:r w:rsidRPr="00A64217">
        <w:rPr>
          <w:sz w:val="24"/>
          <w:szCs w:val="24"/>
        </w:rPr>
        <w:tab/>
        <w:t>19:30KO</w:t>
      </w:r>
    </w:p>
    <w:p w14:paraId="5A5EC7A9" w14:textId="5B5951F1" w:rsidR="00EB54CA" w:rsidRDefault="00EB54CA" w:rsidP="009246A1">
      <w:pPr>
        <w:pStyle w:val="NoSpacing"/>
        <w:rPr>
          <w:b/>
          <w:color w:val="8064A2" w:themeColor="accent4"/>
          <w:sz w:val="24"/>
          <w:szCs w:val="26"/>
          <w:highlight w:val="yellow"/>
          <w:u w:val="single"/>
        </w:rPr>
      </w:pPr>
    </w:p>
    <w:p w14:paraId="63C1337D" w14:textId="2574017C" w:rsidR="00EB54CA" w:rsidRDefault="00EB54CA" w:rsidP="009246A1">
      <w:pPr>
        <w:pStyle w:val="NoSpacing"/>
        <w:rPr>
          <w:b/>
          <w:color w:val="8064A2" w:themeColor="accent4"/>
          <w:sz w:val="24"/>
          <w:szCs w:val="26"/>
          <w:highlight w:val="yellow"/>
          <w:u w:val="single"/>
        </w:rPr>
      </w:pPr>
    </w:p>
    <w:p w14:paraId="2C1905FA" w14:textId="6D465788" w:rsidR="00EB54CA" w:rsidRDefault="00E00699" w:rsidP="009246A1">
      <w:pPr>
        <w:pStyle w:val="NoSpacing"/>
        <w:rPr>
          <w:b/>
          <w:color w:val="8064A2" w:themeColor="accent4"/>
          <w:sz w:val="24"/>
          <w:szCs w:val="26"/>
          <w:highlight w:val="yellow"/>
          <w:u w:val="single"/>
        </w:rPr>
      </w:pPr>
      <w:r>
        <w:rPr>
          <w:b/>
          <w:noProof/>
          <w:color w:val="8064A2" w:themeColor="accent4"/>
          <w:sz w:val="26"/>
          <w:szCs w:val="26"/>
          <w:u w:val="single"/>
          <w:lang w:eastAsia="en-GB"/>
        </w:rPr>
        <w:drawing>
          <wp:anchor distT="0" distB="0" distL="114300" distR="114300" simplePos="0" relativeHeight="251834368" behindDoc="1" locked="0" layoutInCell="1" allowOverlap="1" wp14:anchorId="36D87EDA" wp14:editId="3E98FE8F">
            <wp:simplePos x="0" y="0"/>
            <wp:positionH relativeFrom="column">
              <wp:posOffset>-152400</wp:posOffset>
            </wp:positionH>
            <wp:positionV relativeFrom="paragraph">
              <wp:posOffset>66040</wp:posOffset>
            </wp:positionV>
            <wp:extent cx="3371850" cy="2247900"/>
            <wp:effectExtent l="0" t="0" r="0" b="0"/>
            <wp:wrapTight wrapText="bothSides">
              <wp:wrapPolygon edited="0">
                <wp:start x="0" y="0"/>
                <wp:lineTo x="0" y="21417"/>
                <wp:lineTo x="21478" y="21417"/>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WuDh0XkAEi7fO.jpg"/>
                    <pic:cNvPicPr/>
                  </pic:nvPicPr>
                  <pic:blipFill>
                    <a:blip r:embed="rId11">
                      <a:extLst>
                        <a:ext uri="{28A0092B-C50C-407E-A947-70E740481C1C}">
                          <a14:useLocalDpi xmlns:a14="http://schemas.microsoft.com/office/drawing/2010/main" val="0"/>
                        </a:ext>
                      </a:extLst>
                    </a:blip>
                    <a:stretch>
                      <a:fillRect/>
                    </a:stretch>
                  </pic:blipFill>
                  <pic:spPr>
                    <a:xfrm>
                      <a:off x="0" y="0"/>
                      <a:ext cx="3371850" cy="2247900"/>
                    </a:xfrm>
                    <a:prstGeom prst="rect">
                      <a:avLst/>
                    </a:prstGeom>
                  </pic:spPr>
                </pic:pic>
              </a:graphicData>
            </a:graphic>
            <wp14:sizeRelH relativeFrom="page">
              <wp14:pctWidth>0</wp14:pctWidth>
            </wp14:sizeRelH>
            <wp14:sizeRelV relativeFrom="page">
              <wp14:pctHeight>0</wp14:pctHeight>
            </wp14:sizeRelV>
          </wp:anchor>
        </w:drawing>
      </w: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830272" behindDoc="0" locked="0" layoutInCell="1" allowOverlap="1" wp14:anchorId="6C0285B6" wp14:editId="01BD7012">
                <wp:simplePos x="0" y="0"/>
                <wp:positionH relativeFrom="margin">
                  <wp:posOffset>3962400</wp:posOffset>
                </wp:positionH>
                <wp:positionV relativeFrom="paragraph">
                  <wp:posOffset>66040</wp:posOffset>
                </wp:positionV>
                <wp:extent cx="2114550" cy="1962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62150"/>
                        </a:xfrm>
                        <a:prstGeom prst="rect">
                          <a:avLst/>
                        </a:prstGeom>
                        <a:solidFill>
                          <a:srgbClr val="4BACC6"/>
                        </a:solidFill>
                        <a:ln w="9525">
                          <a:solidFill>
                            <a:srgbClr val="4BACC6"/>
                          </a:solidFill>
                          <a:miter lim="800000"/>
                          <a:headEnd/>
                          <a:tailEnd/>
                        </a:ln>
                      </wps:spPr>
                      <wps:txbx>
                        <w:txbxContent>
                          <w:p w14:paraId="5CDA2F2E" w14:textId="77777777" w:rsidR="00AA39AE" w:rsidRPr="00FA6696" w:rsidRDefault="00AA39AE" w:rsidP="00AA39AE">
                            <w:pPr>
                              <w:spacing w:after="0"/>
                              <w:jc w:val="center"/>
                              <w:rPr>
                                <w:b/>
                                <w:sz w:val="24"/>
                                <w:szCs w:val="24"/>
                              </w:rPr>
                            </w:pPr>
                            <w:r>
                              <w:rPr>
                                <w:b/>
                                <w:sz w:val="24"/>
                                <w:szCs w:val="24"/>
                              </w:rPr>
                              <w:t>Ian, Tom &amp; guests recap all the latest news and results from around the Western League. Be sure to follow along with each broadcast available at the following link:</w:t>
                            </w:r>
                            <w:r w:rsidRPr="00FA6696">
                              <w:rPr>
                                <w:b/>
                                <w:sz w:val="24"/>
                                <w:szCs w:val="24"/>
                              </w:rPr>
                              <w:t xml:space="preserve"> </w:t>
                            </w:r>
                            <w:hyperlink r:id="rId12" w:history="1">
                              <w:r w:rsidRPr="00554FBE">
                                <w:rPr>
                                  <w:rStyle w:val="Hyperlink"/>
                                  <w:b/>
                                </w:rPr>
                                <w:t>http://toolstationleague.com/podcasts/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2pt;margin-top:5.2pt;width:166.5pt;height:154.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" fillcolor="#4bacc6" strokecolor="#4bacc6">
                <v:textbox>
                  <w:txbxContent>
                    <w:p w14:paraId="5CDA2F2E" w14:textId="77777777" w:rsidR="00AA39AE" w:rsidRPr="00FA6696" w:rsidRDefault="00AA39AE" w:rsidP="00AA39AE">
                      <w:pPr>
                        <w:spacing w:after="0"/>
                        <w:jc w:val="center"/>
                        <w:rPr>
                          <w:b/>
                          <w:sz w:val="24"/>
                          <w:szCs w:val="24"/>
                        </w:rPr>
                      </w:pPr>
                      <w:r>
                        <w:rPr>
                          <w:b/>
                          <w:sz w:val="24"/>
                          <w:szCs w:val="24"/>
                        </w:rPr>
                        <w:t>Ian, Tom &amp; guests recap all the latest news and results from around the Western League. Be sure to follow along with each broadcast available at the following link:</w:t>
                      </w:r>
                      <w:r w:rsidRPr="00FA6696">
                        <w:rPr>
                          <w:b/>
                          <w:sz w:val="24"/>
                          <w:szCs w:val="24"/>
                        </w:rPr>
                        <w:t xml:space="preserve"> </w:t>
                      </w:r>
                      <w:hyperlink r:id="rId13" w:history="1">
                        <w:r w:rsidRPr="00554FBE">
                          <w:rPr>
                            <w:rStyle w:val="Hyperlink"/>
                            <w:b/>
                          </w:rPr>
                          <w:t>http://toolstationleague.com/podcasts/</w:t>
                        </w:r>
                      </w:hyperlink>
                    </w:p>
                  </w:txbxContent>
                </v:textbox>
                <w10:wrap anchorx="margin"/>
              </v:shape>
            </w:pict>
          </mc:Fallback>
        </mc:AlternateContent>
      </w:r>
    </w:p>
    <w:p w14:paraId="2D00889F" w14:textId="62558042" w:rsidR="00EB54CA" w:rsidRDefault="00EB54CA" w:rsidP="00EB54CA">
      <w:pPr>
        <w:pStyle w:val="NoSpacing"/>
        <w:jc w:val="center"/>
        <w:rPr>
          <w:b/>
          <w:color w:val="8064A2" w:themeColor="accent4"/>
          <w:sz w:val="26"/>
          <w:szCs w:val="26"/>
          <w:highlight w:val="yellow"/>
          <w:u w:val="single"/>
        </w:rPr>
      </w:pPr>
    </w:p>
    <w:p w14:paraId="17850E53" w14:textId="533F3128" w:rsidR="00EB54CA" w:rsidRDefault="00EB54CA" w:rsidP="00EB54CA">
      <w:pPr>
        <w:pStyle w:val="NoSpacing"/>
        <w:jc w:val="center"/>
        <w:rPr>
          <w:b/>
          <w:color w:val="8064A2" w:themeColor="accent4"/>
          <w:sz w:val="26"/>
          <w:szCs w:val="26"/>
          <w:highlight w:val="yellow"/>
          <w:u w:val="single"/>
        </w:rPr>
      </w:pPr>
    </w:p>
    <w:p w14:paraId="5315C95C" w14:textId="0D180361" w:rsidR="00EB54CA" w:rsidRDefault="00EB54CA" w:rsidP="00EB54CA">
      <w:pPr>
        <w:pStyle w:val="NoSpacing"/>
        <w:jc w:val="center"/>
        <w:rPr>
          <w:b/>
          <w:color w:val="8064A2" w:themeColor="accent4"/>
          <w:sz w:val="26"/>
          <w:szCs w:val="26"/>
          <w:highlight w:val="yellow"/>
          <w:u w:val="single"/>
        </w:rPr>
      </w:pPr>
    </w:p>
    <w:p w14:paraId="2F64D04D" w14:textId="1DC4E305" w:rsidR="00EB54CA" w:rsidRDefault="00EB54CA" w:rsidP="00EB54CA">
      <w:pPr>
        <w:pStyle w:val="NoSpacing"/>
        <w:jc w:val="center"/>
        <w:rPr>
          <w:b/>
          <w:color w:val="8064A2" w:themeColor="accent4"/>
          <w:sz w:val="26"/>
          <w:szCs w:val="26"/>
          <w:highlight w:val="yellow"/>
          <w:u w:val="single"/>
        </w:rPr>
      </w:pPr>
    </w:p>
    <w:p w14:paraId="60CE19A5" w14:textId="5B518F85" w:rsidR="00EB54CA" w:rsidRDefault="00EB54CA" w:rsidP="00EB54CA">
      <w:pPr>
        <w:pStyle w:val="NoSpacing"/>
        <w:jc w:val="center"/>
        <w:rPr>
          <w:b/>
          <w:color w:val="8064A2" w:themeColor="accent4"/>
          <w:sz w:val="26"/>
          <w:szCs w:val="26"/>
          <w:highlight w:val="yellow"/>
          <w:u w:val="single"/>
        </w:rPr>
      </w:pPr>
    </w:p>
    <w:p w14:paraId="5EF21AEB" w14:textId="31CD135B" w:rsidR="00EB54CA" w:rsidRDefault="00EB54CA" w:rsidP="00EB54CA">
      <w:pPr>
        <w:pStyle w:val="NoSpacing"/>
        <w:jc w:val="center"/>
        <w:rPr>
          <w:b/>
          <w:color w:val="8064A2" w:themeColor="accent4"/>
          <w:sz w:val="26"/>
          <w:szCs w:val="26"/>
          <w:highlight w:val="yellow"/>
          <w:u w:val="single"/>
        </w:rPr>
      </w:pPr>
    </w:p>
    <w:p w14:paraId="507B7C35" w14:textId="152E932F" w:rsidR="00EB54CA" w:rsidRDefault="00EB54CA" w:rsidP="00EB54CA">
      <w:pPr>
        <w:pStyle w:val="NoSpacing"/>
        <w:jc w:val="center"/>
        <w:rPr>
          <w:b/>
          <w:color w:val="8064A2" w:themeColor="accent4"/>
          <w:sz w:val="26"/>
          <w:szCs w:val="26"/>
          <w:highlight w:val="yellow"/>
          <w:u w:val="single"/>
        </w:rPr>
      </w:pPr>
    </w:p>
    <w:p w14:paraId="675A6439" w14:textId="1EFF9370" w:rsidR="00EB54CA" w:rsidRDefault="00EB54CA" w:rsidP="00EB54CA">
      <w:pPr>
        <w:pStyle w:val="NoSpacing"/>
        <w:jc w:val="center"/>
        <w:rPr>
          <w:b/>
          <w:color w:val="8064A2" w:themeColor="accent4"/>
          <w:sz w:val="26"/>
          <w:szCs w:val="26"/>
          <w:highlight w:val="yellow"/>
          <w:u w:val="single"/>
        </w:rPr>
      </w:pPr>
    </w:p>
    <w:p w14:paraId="226B00E5" w14:textId="77777777" w:rsidR="00EB54CA" w:rsidRDefault="00EB54CA" w:rsidP="00EB54CA">
      <w:pPr>
        <w:pStyle w:val="NoSpacing"/>
        <w:jc w:val="center"/>
        <w:rPr>
          <w:b/>
          <w:color w:val="8064A2" w:themeColor="accent4"/>
          <w:sz w:val="26"/>
          <w:szCs w:val="26"/>
          <w:highlight w:val="yellow"/>
          <w:u w:val="single"/>
        </w:rPr>
      </w:pPr>
    </w:p>
    <w:p w14:paraId="7F791061" w14:textId="7E59DF1D" w:rsidR="00EB54CA" w:rsidRDefault="00E00699" w:rsidP="00EB54CA">
      <w:pPr>
        <w:pStyle w:val="NoSpacing"/>
        <w:jc w:val="center"/>
        <w:rPr>
          <w:b/>
          <w:color w:val="8064A2" w:themeColor="accent4"/>
          <w:sz w:val="26"/>
          <w:szCs w:val="26"/>
          <w:highlight w:val="yellow"/>
          <w:u w:val="single"/>
        </w:rPr>
      </w:pPr>
      <w:r w:rsidRPr="00E00699">
        <w:rPr>
          <w:b/>
          <w:noProof/>
          <w:color w:val="8064A2" w:themeColor="accent4"/>
          <w:sz w:val="26"/>
          <w:szCs w:val="26"/>
          <w:highlight w:val="yellow"/>
          <w:u w:val="single"/>
          <w:lang w:eastAsia="en-GB"/>
        </w:rPr>
        <mc:AlternateContent>
          <mc:Choice Requires="wps">
            <w:drawing>
              <wp:anchor distT="0" distB="0" distL="114300" distR="114300" simplePos="0" relativeHeight="251836416" behindDoc="0" locked="0" layoutInCell="1" allowOverlap="1" wp14:anchorId="00E41239" wp14:editId="17AD4139">
                <wp:simplePos x="0" y="0"/>
                <wp:positionH relativeFrom="column">
                  <wp:posOffset>-3467100</wp:posOffset>
                </wp:positionH>
                <wp:positionV relativeFrom="paragraph">
                  <wp:posOffset>28575</wp:posOffset>
                </wp:positionV>
                <wp:extent cx="3371850" cy="7715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71525"/>
                        </a:xfrm>
                        <a:prstGeom prst="rect">
                          <a:avLst/>
                        </a:prstGeom>
                        <a:solidFill>
                          <a:schemeClr val="accent3"/>
                        </a:solidFill>
                        <a:ln w="9525">
                          <a:solidFill>
                            <a:schemeClr val="accent3"/>
                          </a:solidFill>
                          <a:miter lim="800000"/>
                          <a:headEnd/>
                          <a:tailEnd/>
                        </a:ln>
                      </wps:spPr>
                      <wps:txbx>
                        <w:txbxContent>
                          <w:p w14:paraId="11DAD122" w14:textId="0E00CB56" w:rsidR="00E00699" w:rsidRPr="00E00699" w:rsidRDefault="00E00699" w:rsidP="00E00699">
                            <w:pPr>
                              <w:jc w:val="center"/>
                              <w:rPr>
                                <w:b/>
                                <w:color w:val="1F497D" w:themeColor="text2"/>
                              </w:rPr>
                            </w:pPr>
                            <w:r w:rsidRPr="00E00699">
                              <w:rPr>
                                <w:b/>
                                <w:color w:val="1F497D" w:themeColor="text2"/>
                              </w:rPr>
                              <w:t>Tavistock and Warminster in action during their Les Phillips Cup tie on Saturday afternoon.</w:t>
                            </w:r>
                          </w:p>
                          <w:p w14:paraId="11DFE5D7" w14:textId="760462D6" w:rsidR="00E00699" w:rsidRPr="00E00699" w:rsidRDefault="00E00699" w:rsidP="00E00699">
                            <w:pPr>
                              <w:jc w:val="center"/>
                              <w:rPr>
                                <w:b/>
                                <w:color w:val="1F497D" w:themeColor="text2"/>
                              </w:rPr>
                            </w:pPr>
                            <w:r w:rsidRPr="00E00699">
                              <w:rPr>
                                <w:b/>
                                <w:color w:val="1F497D" w:themeColor="text2"/>
                              </w:rPr>
                              <w:t>Image courtesy of Jamie House (Jimmer211993)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3pt;margin-top:2.25pt;width:265.5pt;height:6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" fillcolor="#9bbb59 [3206]" strokecolor="#9bbb59 [3206]">
                <v:textbox>
                  <w:txbxContent>
                    <w:p w14:paraId="11DAD122" w14:textId="0E00CB56" w:rsidR="00E00699" w:rsidRPr="00E00699" w:rsidRDefault="00E00699" w:rsidP="00E00699">
                      <w:pPr>
                        <w:jc w:val="center"/>
                        <w:rPr>
                          <w:b/>
                          <w:color w:val="1F497D" w:themeColor="text2"/>
                        </w:rPr>
                      </w:pPr>
                      <w:r w:rsidRPr="00E00699">
                        <w:rPr>
                          <w:b/>
                          <w:color w:val="1F497D" w:themeColor="text2"/>
                        </w:rPr>
                        <w:t>Tavistock and Warminster in action during their Les Phillips Cup tie on Saturday afternoon.</w:t>
                      </w:r>
                    </w:p>
                    <w:p w14:paraId="11DFE5D7" w14:textId="760462D6" w:rsidR="00E00699" w:rsidRPr="00E00699" w:rsidRDefault="00E00699" w:rsidP="00E00699">
                      <w:pPr>
                        <w:jc w:val="center"/>
                        <w:rPr>
                          <w:b/>
                          <w:color w:val="1F497D" w:themeColor="text2"/>
                        </w:rPr>
                      </w:pPr>
                      <w:r w:rsidRPr="00E00699">
                        <w:rPr>
                          <w:b/>
                          <w:color w:val="1F497D" w:themeColor="text2"/>
                        </w:rPr>
                        <w:t>Image courtesy of Jamie House (Jimmer211993)</w:t>
                      </w:r>
                    </w:p>
                  </w:txbxContent>
                </v:textbox>
              </v:shape>
            </w:pict>
          </mc:Fallback>
        </mc:AlternateContent>
      </w:r>
      <w:r>
        <w:rPr>
          <w:b/>
          <w:noProof/>
          <w:color w:val="8064A2" w:themeColor="accent4"/>
          <w:sz w:val="26"/>
          <w:szCs w:val="26"/>
          <w:u w:val="single"/>
          <w:lang w:eastAsia="en-GB"/>
        </w:rPr>
        <w:drawing>
          <wp:anchor distT="0" distB="0" distL="114300" distR="114300" simplePos="0" relativeHeight="251828224" behindDoc="1" locked="0" layoutInCell="1" allowOverlap="1" wp14:anchorId="3F22E56A" wp14:editId="0D18C55C">
            <wp:simplePos x="0" y="0"/>
            <wp:positionH relativeFrom="margin">
              <wp:posOffset>4314825</wp:posOffset>
            </wp:positionH>
            <wp:positionV relativeFrom="paragraph">
              <wp:posOffset>163830</wp:posOffset>
            </wp:positionV>
            <wp:extent cx="1609725" cy="1598930"/>
            <wp:effectExtent l="0" t="0" r="9525" b="1270"/>
            <wp:wrapTight wrapText="bothSides">
              <wp:wrapPolygon edited="0">
                <wp:start x="0" y="0"/>
                <wp:lineTo x="0" y="21360"/>
                <wp:lineTo x="21472" y="21360"/>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1609725" cy="1598930"/>
                    </a:xfrm>
                    <a:prstGeom prst="rect">
                      <a:avLst/>
                    </a:prstGeom>
                  </pic:spPr>
                </pic:pic>
              </a:graphicData>
            </a:graphic>
            <wp14:sizeRelH relativeFrom="page">
              <wp14:pctWidth>0</wp14:pctWidth>
            </wp14:sizeRelH>
            <wp14:sizeRelV relativeFrom="page">
              <wp14:pctHeight>0</wp14:pctHeight>
            </wp14:sizeRelV>
          </wp:anchor>
        </w:drawing>
      </w:r>
    </w:p>
    <w:p w14:paraId="6F2A2EA0" w14:textId="607E4735" w:rsidR="00EB54CA" w:rsidRDefault="00EB54CA" w:rsidP="00EB54CA">
      <w:pPr>
        <w:pStyle w:val="NoSpacing"/>
        <w:jc w:val="center"/>
        <w:rPr>
          <w:b/>
          <w:color w:val="8064A2" w:themeColor="accent4"/>
          <w:sz w:val="26"/>
          <w:szCs w:val="26"/>
          <w:highlight w:val="yellow"/>
          <w:u w:val="single"/>
        </w:rPr>
      </w:pPr>
    </w:p>
    <w:p w14:paraId="318A85EB" w14:textId="77777777" w:rsidR="00EB54CA" w:rsidRDefault="00EB54CA" w:rsidP="00EB54CA">
      <w:pPr>
        <w:pStyle w:val="NoSpacing"/>
        <w:jc w:val="center"/>
        <w:rPr>
          <w:b/>
          <w:color w:val="8064A2" w:themeColor="accent4"/>
          <w:sz w:val="26"/>
          <w:szCs w:val="26"/>
          <w:highlight w:val="yellow"/>
          <w:u w:val="single"/>
        </w:rPr>
      </w:pPr>
    </w:p>
    <w:p w14:paraId="00E53BBC" w14:textId="77777777" w:rsidR="00EB54CA" w:rsidRDefault="00EB54CA" w:rsidP="00EB54CA">
      <w:pPr>
        <w:pStyle w:val="NoSpacing"/>
        <w:jc w:val="center"/>
        <w:rPr>
          <w:b/>
          <w:color w:val="8064A2" w:themeColor="accent4"/>
          <w:sz w:val="26"/>
          <w:szCs w:val="26"/>
          <w:highlight w:val="yellow"/>
          <w:u w:val="single"/>
        </w:rPr>
      </w:pPr>
      <w:bookmarkStart w:id="1" w:name="_GoBack"/>
      <w:bookmarkEnd w:id="1"/>
    </w:p>
    <w:p w14:paraId="01542056" w14:textId="01A6FD8E" w:rsidR="00EB54CA" w:rsidRDefault="00EB54CA" w:rsidP="00EB54CA">
      <w:pPr>
        <w:pStyle w:val="NoSpacing"/>
        <w:jc w:val="center"/>
        <w:rPr>
          <w:b/>
          <w:color w:val="8064A2" w:themeColor="accent4"/>
          <w:sz w:val="26"/>
          <w:szCs w:val="26"/>
          <w:highlight w:val="yellow"/>
          <w:u w:val="single"/>
        </w:rPr>
      </w:pPr>
    </w:p>
    <w:p w14:paraId="4808AFA3" w14:textId="77777777" w:rsidR="00EB54CA" w:rsidRDefault="00EB54CA" w:rsidP="00EB54CA">
      <w:pPr>
        <w:pStyle w:val="NoSpacing"/>
        <w:jc w:val="center"/>
        <w:rPr>
          <w:b/>
          <w:color w:val="8064A2" w:themeColor="accent4"/>
          <w:sz w:val="26"/>
          <w:szCs w:val="26"/>
          <w:highlight w:val="yellow"/>
          <w:u w:val="single"/>
        </w:rPr>
      </w:pPr>
    </w:p>
    <w:p w14:paraId="06E206FD" w14:textId="77777777" w:rsidR="00EB54CA" w:rsidRDefault="00EB54CA" w:rsidP="00EB54CA">
      <w:pPr>
        <w:pStyle w:val="NoSpacing"/>
        <w:jc w:val="center"/>
        <w:rPr>
          <w:b/>
          <w:color w:val="8064A2" w:themeColor="accent4"/>
          <w:sz w:val="26"/>
          <w:szCs w:val="26"/>
          <w:highlight w:val="yellow"/>
          <w:u w:val="single"/>
        </w:rPr>
      </w:pPr>
    </w:p>
    <w:p w14:paraId="6BABC884" w14:textId="2832C4F2" w:rsidR="00EB54CA" w:rsidRPr="00A95B7B" w:rsidRDefault="00EB54CA" w:rsidP="00EB54CA">
      <w:pPr>
        <w:pStyle w:val="NoSpacing"/>
        <w:jc w:val="center"/>
        <w:rPr>
          <w:b/>
          <w:color w:val="8064A2" w:themeColor="accent4"/>
          <w:sz w:val="26"/>
          <w:szCs w:val="26"/>
          <w:u w:val="single"/>
        </w:rPr>
      </w:pPr>
      <w:r w:rsidRPr="00A95B7B">
        <w:rPr>
          <w:b/>
          <w:color w:val="8064A2" w:themeColor="accent4"/>
          <w:sz w:val="26"/>
          <w:szCs w:val="26"/>
          <w:u w:val="single"/>
        </w:rPr>
        <w:lastRenderedPageBreak/>
        <w:t>Weekend Fixtures</w:t>
      </w:r>
    </w:p>
    <w:p w14:paraId="383167EC" w14:textId="72D613C3" w:rsidR="009246A1" w:rsidRPr="00A95B7B" w:rsidRDefault="009246A1" w:rsidP="009246A1">
      <w:pPr>
        <w:pStyle w:val="NoSpacing"/>
        <w:rPr>
          <w:b/>
          <w:color w:val="8064A2" w:themeColor="accent4"/>
          <w:sz w:val="24"/>
          <w:szCs w:val="24"/>
        </w:rPr>
      </w:pPr>
      <w:r w:rsidRPr="00A95B7B">
        <w:rPr>
          <w:b/>
          <w:color w:val="8064A2" w:themeColor="accent4"/>
          <w:sz w:val="24"/>
          <w:szCs w:val="24"/>
          <w:u w:val="single"/>
        </w:rPr>
        <w:t>Friday 25</w:t>
      </w:r>
      <w:r w:rsidRPr="00A95B7B">
        <w:rPr>
          <w:b/>
          <w:color w:val="8064A2" w:themeColor="accent4"/>
          <w:sz w:val="24"/>
          <w:szCs w:val="24"/>
          <w:u w:val="single"/>
          <w:vertAlign w:val="superscript"/>
        </w:rPr>
        <w:t>th</w:t>
      </w:r>
      <w:r w:rsidRPr="00A95B7B">
        <w:rPr>
          <w:b/>
          <w:color w:val="8064A2" w:themeColor="accent4"/>
          <w:sz w:val="24"/>
          <w:szCs w:val="24"/>
          <w:u w:val="single"/>
        </w:rPr>
        <w:t xml:space="preserve"> September 2020</w:t>
      </w:r>
    </w:p>
    <w:p w14:paraId="5A6CAC8A" w14:textId="746F879B" w:rsidR="009246A1" w:rsidRPr="00A95B7B" w:rsidRDefault="009246A1" w:rsidP="009246A1">
      <w:pPr>
        <w:pStyle w:val="NoSpacing"/>
        <w:rPr>
          <w:color w:val="8064A2" w:themeColor="accent4"/>
          <w:sz w:val="24"/>
          <w:szCs w:val="24"/>
        </w:rPr>
      </w:pPr>
      <w:r w:rsidRPr="00A95B7B">
        <w:rPr>
          <w:b/>
          <w:color w:val="8064A2" w:themeColor="accent4"/>
          <w:sz w:val="24"/>
          <w:szCs w:val="24"/>
        </w:rPr>
        <w:t>Frist Division</w:t>
      </w:r>
    </w:p>
    <w:p w14:paraId="5FBEDD01" w14:textId="4475FFF3" w:rsidR="009246A1" w:rsidRPr="00A95B7B" w:rsidRDefault="000420BE" w:rsidP="009246A1">
      <w:pPr>
        <w:pStyle w:val="NoSpacing"/>
        <w:rPr>
          <w:sz w:val="24"/>
          <w:szCs w:val="24"/>
        </w:rPr>
      </w:pPr>
      <w:r w:rsidRPr="00A95B7B">
        <w:rPr>
          <w:sz w:val="24"/>
          <w:szCs w:val="24"/>
        </w:rPr>
        <w:t>Oldland Abbotonians</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Portishead Town</w:t>
      </w:r>
      <w:r w:rsidRPr="00A95B7B">
        <w:rPr>
          <w:sz w:val="24"/>
          <w:szCs w:val="24"/>
        </w:rPr>
        <w:tab/>
      </w:r>
      <w:r w:rsidRPr="00A95B7B">
        <w:rPr>
          <w:sz w:val="24"/>
          <w:szCs w:val="24"/>
        </w:rPr>
        <w:tab/>
        <w:t>19:45KO</w:t>
      </w:r>
    </w:p>
    <w:p w14:paraId="671BFC6F" w14:textId="77777777" w:rsidR="00EB54CA" w:rsidRDefault="00EB54CA" w:rsidP="00EA494F">
      <w:pPr>
        <w:pStyle w:val="NoSpacing"/>
        <w:rPr>
          <w:b/>
          <w:color w:val="8064A2" w:themeColor="accent4"/>
          <w:sz w:val="24"/>
          <w:szCs w:val="24"/>
          <w:highlight w:val="yellow"/>
          <w:u w:val="single"/>
        </w:rPr>
      </w:pPr>
    </w:p>
    <w:p w14:paraId="18BDDD21" w14:textId="18DCBBC4" w:rsidR="00EA494F" w:rsidRPr="00A95B7B" w:rsidRDefault="00EA494F" w:rsidP="00EA494F">
      <w:pPr>
        <w:pStyle w:val="NoSpacing"/>
        <w:rPr>
          <w:b/>
          <w:color w:val="8064A2" w:themeColor="accent4"/>
          <w:sz w:val="24"/>
          <w:szCs w:val="24"/>
        </w:rPr>
      </w:pPr>
      <w:r w:rsidRPr="00A95B7B">
        <w:rPr>
          <w:b/>
          <w:color w:val="8064A2" w:themeColor="accent4"/>
          <w:sz w:val="24"/>
          <w:szCs w:val="24"/>
          <w:u w:val="single"/>
        </w:rPr>
        <w:t xml:space="preserve">Saturday </w:t>
      </w:r>
      <w:r w:rsidR="009246A1" w:rsidRPr="00A95B7B">
        <w:rPr>
          <w:b/>
          <w:color w:val="8064A2" w:themeColor="accent4"/>
          <w:sz w:val="24"/>
          <w:szCs w:val="24"/>
          <w:u w:val="single"/>
        </w:rPr>
        <w:t>26</w:t>
      </w:r>
      <w:r w:rsidRPr="00A95B7B">
        <w:rPr>
          <w:b/>
          <w:color w:val="8064A2" w:themeColor="accent4"/>
          <w:sz w:val="24"/>
          <w:szCs w:val="24"/>
          <w:u w:val="single"/>
          <w:vertAlign w:val="superscript"/>
        </w:rPr>
        <w:t>th</w:t>
      </w:r>
      <w:r w:rsidRPr="00A95B7B">
        <w:rPr>
          <w:b/>
          <w:color w:val="8064A2" w:themeColor="accent4"/>
          <w:sz w:val="24"/>
          <w:szCs w:val="24"/>
          <w:u w:val="single"/>
        </w:rPr>
        <w:t xml:space="preserve"> September </w:t>
      </w:r>
      <w:r w:rsidR="00B02FA9" w:rsidRPr="00A95B7B">
        <w:rPr>
          <w:b/>
          <w:color w:val="8064A2" w:themeColor="accent4"/>
          <w:sz w:val="24"/>
          <w:szCs w:val="24"/>
          <w:u w:val="single"/>
        </w:rPr>
        <w:t>(3pm kick-off unless noted)</w:t>
      </w:r>
    </w:p>
    <w:p w14:paraId="35A8DF03" w14:textId="77777777" w:rsidR="00EA494F" w:rsidRPr="00A95B7B" w:rsidRDefault="00EA494F" w:rsidP="00EA494F">
      <w:pPr>
        <w:pStyle w:val="NoSpacing"/>
        <w:rPr>
          <w:b/>
          <w:color w:val="8064A2" w:themeColor="accent4"/>
          <w:sz w:val="24"/>
          <w:szCs w:val="24"/>
        </w:rPr>
      </w:pPr>
      <w:r w:rsidRPr="00A95B7B">
        <w:rPr>
          <w:b/>
          <w:color w:val="8064A2" w:themeColor="accent4"/>
          <w:sz w:val="24"/>
          <w:szCs w:val="24"/>
        </w:rPr>
        <w:t>Premier Division</w:t>
      </w:r>
    </w:p>
    <w:p w14:paraId="353A82F1" w14:textId="0B33658E" w:rsidR="00B02FA9" w:rsidRPr="00A95B7B" w:rsidRDefault="000420BE" w:rsidP="00EA494F">
      <w:pPr>
        <w:pStyle w:val="NoSpacing"/>
        <w:rPr>
          <w:sz w:val="24"/>
          <w:szCs w:val="24"/>
        </w:rPr>
      </w:pPr>
      <w:r w:rsidRPr="00A95B7B">
        <w:rPr>
          <w:sz w:val="24"/>
          <w:szCs w:val="24"/>
        </w:rPr>
        <w:t>Bradford Town</w:t>
      </w:r>
      <w:r w:rsidR="00B02FA9" w:rsidRPr="00A95B7B">
        <w:rPr>
          <w:sz w:val="24"/>
          <w:szCs w:val="24"/>
        </w:rPr>
        <w:tab/>
      </w:r>
      <w:r w:rsidR="00B02FA9" w:rsidRPr="00A95B7B">
        <w:rPr>
          <w:sz w:val="24"/>
          <w:szCs w:val="24"/>
        </w:rPr>
        <w:tab/>
      </w:r>
      <w:r w:rsidR="00B02FA9" w:rsidRPr="00A95B7B">
        <w:rPr>
          <w:sz w:val="24"/>
          <w:szCs w:val="24"/>
        </w:rPr>
        <w:tab/>
        <w:t>vs</w:t>
      </w:r>
      <w:r w:rsidR="00B02FA9" w:rsidRPr="00A95B7B">
        <w:rPr>
          <w:sz w:val="24"/>
          <w:szCs w:val="24"/>
        </w:rPr>
        <w:tab/>
      </w:r>
      <w:r w:rsidR="00B02FA9" w:rsidRPr="00A95B7B">
        <w:rPr>
          <w:sz w:val="24"/>
          <w:szCs w:val="24"/>
        </w:rPr>
        <w:tab/>
      </w:r>
      <w:r w:rsidRPr="00A95B7B">
        <w:rPr>
          <w:sz w:val="24"/>
          <w:szCs w:val="24"/>
        </w:rPr>
        <w:t xml:space="preserve">Clevedon </w:t>
      </w:r>
      <w:r w:rsidR="00EA494F" w:rsidRPr="00A95B7B">
        <w:rPr>
          <w:sz w:val="24"/>
          <w:szCs w:val="24"/>
        </w:rPr>
        <w:t>Town</w:t>
      </w:r>
    </w:p>
    <w:p w14:paraId="25BDEE3D" w14:textId="58FC2674" w:rsidR="000420BE" w:rsidRPr="00A95B7B" w:rsidRDefault="000420BE" w:rsidP="00EA494F">
      <w:pPr>
        <w:pStyle w:val="NoSpacing"/>
        <w:rPr>
          <w:sz w:val="24"/>
          <w:szCs w:val="24"/>
        </w:rPr>
      </w:pPr>
      <w:r w:rsidRPr="00A95B7B">
        <w:rPr>
          <w:sz w:val="24"/>
          <w:szCs w:val="24"/>
        </w:rPr>
        <w:t>Bridgwater Town</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Exmouth Town</w:t>
      </w:r>
    </w:p>
    <w:p w14:paraId="5C5C263A" w14:textId="0311AC10" w:rsidR="000420BE" w:rsidRPr="00A95B7B" w:rsidRDefault="000420BE" w:rsidP="00EA494F">
      <w:pPr>
        <w:pStyle w:val="NoSpacing"/>
        <w:rPr>
          <w:sz w:val="24"/>
          <w:szCs w:val="24"/>
        </w:rPr>
      </w:pPr>
      <w:r w:rsidRPr="00A95B7B">
        <w:rPr>
          <w:sz w:val="24"/>
          <w:szCs w:val="24"/>
        </w:rPr>
        <w:t>Brislington</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Plymouth Parkway</w:t>
      </w:r>
    </w:p>
    <w:p w14:paraId="58028866" w14:textId="0A0E7448" w:rsidR="000420BE" w:rsidRPr="00A95B7B" w:rsidRDefault="000420BE" w:rsidP="00EA494F">
      <w:pPr>
        <w:pStyle w:val="NoSpacing"/>
        <w:rPr>
          <w:sz w:val="24"/>
          <w:szCs w:val="24"/>
        </w:rPr>
      </w:pPr>
      <w:r w:rsidRPr="00A95B7B">
        <w:rPr>
          <w:sz w:val="24"/>
          <w:szCs w:val="24"/>
        </w:rPr>
        <w:t>Buckland Athletic</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Chipping Sodbury Town</w:t>
      </w:r>
    </w:p>
    <w:p w14:paraId="678F9AA9" w14:textId="4A948801" w:rsidR="000420BE" w:rsidRPr="00A95B7B" w:rsidRDefault="000420BE" w:rsidP="00EA494F">
      <w:pPr>
        <w:pStyle w:val="NoSpacing"/>
        <w:rPr>
          <w:sz w:val="24"/>
          <w:szCs w:val="24"/>
        </w:rPr>
      </w:pPr>
      <w:r w:rsidRPr="00A95B7B">
        <w:rPr>
          <w:sz w:val="24"/>
          <w:szCs w:val="24"/>
        </w:rPr>
        <w:t>Odd Down</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Bridport</w:t>
      </w:r>
    </w:p>
    <w:p w14:paraId="3F3261FC" w14:textId="43B2E8FC" w:rsidR="000420BE" w:rsidRPr="00A95B7B" w:rsidRDefault="000420BE" w:rsidP="00EA494F">
      <w:pPr>
        <w:pStyle w:val="NoSpacing"/>
        <w:rPr>
          <w:sz w:val="24"/>
          <w:szCs w:val="24"/>
        </w:rPr>
      </w:pPr>
      <w:r w:rsidRPr="00A95B7B">
        <w:rPr>
          <w:sz w:val="24"/>
          <w:szCs w:val="24"/>
        </w:rPr>
        <w:t>Roman Glass St George</w:t>
      </w:r>
      <w:r w:rsidRPr="00A95B7B">
        <w:rPr>
          <w:sz w:val="24"/>
          <w:szCs w:val="24"/>
        </w:rPr>
        <w:tab/>
      </w:r>
      <w:r w:rsidRPr="00A95B7B">
        <w:rPr>
          <w:sz w:val="24"/>
          <w:szCs w:val="24"/>
        </w:rPr>
        <w:tab/>
        <w:t>vs</w:t>
      </w:r>
      <w:r w:rsidRPr="00A95B7B">
        <w:rPr>
          <w:sz w:val="24"/>
          <w:szCs w:val="24"/>
        </w:rPr>
        <w:tab/>
      </w:r>
      <w:r w:rsidRPr="00A95B7B">
        <w:rPr>
          <w:sz w:val="24"/>
          <w:szCs w:val="24"/>
        </w:rPr>
        <w:tab/>
        <w:t>Cadbury Heath</w:t>
      </w:r>
    </w:p>
    <w:p w14:paraId="41A0DB92" w14:textId="73AB3C40" w:rsidR="000420BE" w:rsidRPr="00A95B7B" w:rsidRDefault="000420BE" w:rsidP="00EA494F">
      <w:pPr>
        <w:pStyle w:val="NoSpacing"/>
        <w:rPr>
          <w:sz w:val="24"/>
          <w:szCs w:val="24"/>
        </w:rPr>
      </w:pPr>
      <w:r w:rsidRPr="00A95B7B">
        <w:rPr>
          <w:sz w:val="24"/>
          <w:szCs w:val="24"/>
        </w:rPr>
        <w:t>Shepton Mallet</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Bitton</w:t>
      </w:r>
    </w:p>
    <w:p w14:paraId="06600268" w14:textId="60655EB6" w:rsidR="000420BE" w:rsidRPr="00A95B7B" w:rsidRDefault="000420BE" w:rsidP="00EA494F">
      <w:pPr>
        <w:pStyle w:val="NoSpacing"/>
        <w:rPr>
          <w:sz w:val="24"/>
          <w:szCs w:val="24"/>
        </w:rPr>
      </w:pPr>
      <w:r w:rsidRPr="00A95B7B">
        <w:rPr>
          <w:sz w:val="24"/>
          <w:szCs w:val="24"/>
        </w:rPr>
        <w:t>Street</w:t>
      </w:r>
      <w:r w:rsidRPr="00A95B7B">
        <w:rPr>
          <w:sz w:val="24"/>
          <w:szCs w:val="24"/>
        </w:rPr>
        <w:tab/>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Wellington</w:t>
      </w:r>
    </w:p>
    <w:p w14:paraId="2BEF6414" w14:textId="7A86D91A" w:rsidR="000420BE" w:rsidRPr="00A95B7B" w:rsidRDefault="000420BE" w:rsidP="00EA494F">
      <w:pPr>
        <w:pStyle w:val="NoSpacing"/>
        <w:rPr>
          <w:sz w:val="24"/>
          <w:szCs w:val="24"/>
        </w:rPr>
      </w:pPr>
      <w:r w:rsidRPr="00A95B7B">
        <w:rPr>
          <w:sz w:val="24"/>
          <w:szCs w:val="24"/>
        </w:rPr>
        <w:t>Tavistock</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Hallen</w:t>
      </w:r>
    </w:p>
    <w:p w14:paraId="2243AFA3" w14:textId="5CB02B2C" w:rsidR="000420BE" w:rsidRPr="00A95B7B" w:rsidRDefault="000420BE" w:rsidP="00EA494F">
      <w:pPr>
        <w:pStyle w:val="NoSpacing"/>
        <w:rPr>
          <w:sz w:val="24"/>
          <w:szCs w:val="24"/>
        </w:rPr>
      </w:pPr>
      <w:r w:rsidRPr="00A95B7B">
        <w:rPr>
          <w:sz w:val="24"/>
          <w:szCs w:val="24"/>
        </w:rPr>
        <w:t>Westbury United</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Cribbs</w:t>
      </w:r>
    </w:p>
    <w:p w14:paraId="10A63405" w14:textId="1EC037C4" w:rsidR="00EA494F" w:rsidRPr="00A95B7B" w:rsidRDefault="00EA494F" w:rsidP="00EA494F">
      <w:pPr>
        <w:pStyle w:val="NoSpacing"/>
        <w:rPr>
          <w:color w:val="8064A2" w:themeColor="accent4"/>
          <w:sz w:val="24"/>
          <w:szCs w:val="24"/>
        </w:rPr>
      </w:pPr>
      <w:r w:rsidRPr="00A95B7B">
        <w:rPr>
          <w:b/>
          <w:color w:val="8064A2" w:themeColor="accent4"/>
          <w:sz w:val="24"/>
          <w:szCs w:val="24"/>
        </w:rPr>
        <w:t>First Division</w:t>
      </w:r>
    </w:p>
    <w:p w14:paraId="42747966" w14:textId="4BFED89E" w:rsidR="000420BE" w:rsidRPr="00A95B7B" w:rsidRDefault="000420BE" w:rsidP="00EA494F">
      <w:pPr>
        <w:pStyle w:val="NoSpacing"/>
        <w:rPr>
          <w:sz w:val="24"/>
          <w:szCs w:val="24"/>
        </w:rPr>
      </w:pPr>
      <w:r w:rsidRPr="00A95B7B">
        <w:rPr>
          <w:sz w:val="24"/>
          <w:szCs w:val="24"/>
        </w:rPr>
        <w:t xml:space="preserve">Almondsbury </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Bristol Telephones</w:t>
      </w:r>
    </w:p>
    <w:p w14:paraId="0AC91259" w14:textId="2B1EF1AB" w:rsidR="000420BE" w:rsidRPr="00A95B7B" w:rsidRDefault="000420BE" w:rsidP="00EA494F">
      <w:pPr>
        <w:pStyle w:val="NoSpacing"/>
        <w:rPr>
          <w:sz w:val="24"/>
          <w:szCs w:val="24"/>
        </w:rPr>
      </w:pPr>
      <w:r w:rsidRPr="00A95B7B">
        <w:rPr>
          <w:sz w:val="24"/>
          <w:szCs w:val="24"/>
        </w:rPr>
        <w:t>Bishops Lydeard</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Welton Rovers</w:t>
      </w:r>
    </w:p>
    <w:p w14:paraId="5D29ED09" w14:textId="1A79845B" w:rsidR="000420BE" w:rsidRPr="00A95B7B" w:rsidRDefault="000420BE" w:rsidP="00EA494F">
      <w:pPr>
        <w:pStyle w:val="NoSpacing"/>
        <w:rPr>
          <w:sz w:val="24"/>
          <w:szCs w:val="24"/>
        </w:rPr>
      </w:pPr>
      <w:r w:rsidRPr="00A95B7B">
        <w:rPr>
          <w:sz w:val="24"/>
          <w:szCs w:val="24"/>
        </w:rPr>
        <w:t>Calne Town</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Longwell Green Sports</w:t>
      </w:r>
    </w:p>
    <w:p w14:paraId="42D7588C" w14:textId="11259B91" w:rsidR="000420BE" w:rsidRPr="00A95B7B" w:rsidRDefault="000420BE" w:rsidP="00EA494F">
      <w:pPr>
        <w:pStyle w:val="NoSpacing"/>
        <w:rPr>
          <w:sz w:val="24"/>
          <w:szCs w:val="24"/>
        </w:rPr>
      </w:pPr>
      <w:r w:rsidRPr="00A95B7B">
        <w:rPr>
          <w:sz w:val="24"/>
          <w:szCs w:val="24"/>
        </w:rPr>
        <w:t>Devizes Town</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Cheddar</w:t>
      </w:r>
    </w:p>
    <w:p w14:paraId="6ACDB4D5" w14:textId="4DCBA744" w:rsidR="000420BE" w:rsidRPr="00A95B7B" w:rsidRDefault="000420BE" w:rsidP="00EA494F">
      <w:pPr>
        <w:pStyle w:val="NoSpacing"/>
        <w:rPr>
          <w:sz w:val="24"/>
          <w:szCs w:val="24"/>
        </w:rPr>
      </w:pPr>
      <w:r w:rsidRPr="00A95B7B">
        <w:rPr>
          <w:sz w:val="24"/>
          <w:szCs w:val="24"/>
        </w:rPr>
        <w:t>Radstock Town</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Corsham Town</w:t>
      </w:r>
    </w:p>
    <w:p w14:paraId="40B93726" w14:textId="178BAA7C" w:rsidR="000420BE" w:rsidRPr="00A95B7B" w:rsidRDefault="000420BE" w:rsidP="00EA494F">
      <w:pPr>
        <w:pStyle w:val="NoSpacing"/>
        <w:rPr>
          <w:sz w:val="24"/>
          <w:szCs w:val="24"/>
        </w:rPr>
      </w:pPr>
      <w:r w:rsidRPr="00A95B7B">
        <w:rPr>
          <w:sz w:val="24"/>
          <w:szCs w:val="24"/>
        </w:rPr>
        <w:t>Sherborne Town</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Ashton &amp; Backwell United</w:t>
      </w:r>
    </w:p>
    <w:p w14:paraId="64180A4C" w14:textId="67D05007" w:rsidR="000420BE" w:rsidRPr="00A95B7B" w:rsidRDefault="000420BE" w:rsidP="00EA494F">
      <w:pPr>
        <w:pStyle w:val="NoSpacing"/>
        <w:rPr>
          <w:sz w:val="24"/>
          <w:szCs w:val="24"/>
        </w:rPr>
      </w:pPr>
      <w:r w:rsidRPr="00A95B7B">
        <w:rPr>
          <w:sz w:val="24"/>
          <w:szCs w:val="24"/>
        </w:rPr>
        <w:t>Warminster Town</w:t>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Bishop Sutton</w:t>
      </w:r>
    </w:p>
    <w:p w14:paraId="3D9AFC60" w14:textId="5C180792" w:rsidR="000420BE" w:rsidRPr="00A95B7B" w:rsidRDefault="000420BE" w:rsidP="00EA494F">
      <w:pPr>
        <w:pStyle w:val="NoSpacing"/>
        <w:rPr>
          <w:sz w:val="24"/>
          <w:szCs w:val="24"/>
        </w:rPr>
      </w:pPr>
      <w:r w:rsidRPr="00A95B7B">
        <w:rPr>
          <w:sz w:val="24"/>
          <w:szCs w:val="24"/>
        </w:rPr>
        <w:t>Wells City</w:t>
      </w:r>
      <w:r w:rsidRPr="00A95B7B">
        <w:rPr>
          <w:sz w:val="24"/>
          <w:szCs w:val="24"/>
        </w:rPr>
        <w:tab/>
      </w:r>
      <w:r w:rsidRPr="00A95B7B">
        <w:rPr>
          <w:sz w:val="24"/>
          <w:szCs w:val="24"/>
        </w:rPr>
        <w:tab/>
      </w:r>
      <w:r w:rsidRPr="00A95B7B">
        <w:rPr>
          <w:sz w:val="24"/>
          <w:szCs w:val="24"/>
        </w:rPr>
        <w:tab/>
      </w:r>
      <w:r w:rsidRPr="00A95B7B">
        <w:rPr>
          <w:sz w:val="24"/>
          <w:szCs w:val="24"/>
        </w:rPr>
        <w:tab/>
        <w:t>vs</w:t>
      </w:r>
      <w:r w:rsidRPr="00A95B7B">
        <w:rPr>
          <w:sz w:val="24"/>
          <w:szCs w:val="24"/>
        </w:rPr>
        <w:tab/>
      </w:r>
      <w:r w:rsidRPr="00A95B7B">
        <w:rPr>
          <w:sz w:val="24"/>
          <w:szCs w:val="24"/>
        </w:rPr>
        <w:tab/>
        <w:t>Hengrove Athletic</w:t>
      </w:r>
    </w:p>
    <w:p w14:paraId="53265F29" w14:textId="6D752760" w:rsidR="00EA494F" w:rsidRPr="00A95B7B" w:rsidRDefault="009246A1" w:rsidP="00EA494F">
      <w:pPr>
        <w:pStyle w:val="NoSpacing"/>
        <w:rPr>
          <w:sz w:val="24"/>
          <w:szCs w:val="24"/>
        </w:rPr>
      </w:pPr>
      <w:r w:rsidRPr="00A95B7B">
        <w:rPr>
          <w:sz w:val="24"/>
          <w:szCs w:val="24"/>
        </w:rPr>
        <w:t>Wincanton Town</w:t>
      </w:r>
      <w:r w:rsidRPr="00A95B7B">
        <w:rPr>
          <w:sz w:val="24"/>
          <w:szCs w:val="24"/>
        </w:rPr>
        <w:tab/>
      </w:r>
      <w:r w:rsidR="00B02FA9" w:rsidRPr="00A95B7B">
        <w:rPr>
          <w:sz w:val="24"/>
          <w:szCs w:val="24"/>
        </w:rPr>
        <w:tab/>
      </w:r>
      <w:r w:rsidR="00B02FA9" w:rsidRPr="00A95B7B">
        <w:rPr>
          <w:sz w:val="24"/>
          <w:szCs w:val="24"/>
        </w:rPr>
        <w:tab/>
        <w:t>vs</w:t>
      </w:r>
      <w:r w:rsidR="00B02FA9" w:rsidRPr="00A95B7B">
        <w:rPr>
          <w:sz w:val="24"/>
          <w:szCs w:val="24"/>
        </w:rPr>
        <w:tab/>
      </w:r>
      <w:r w:rsidR="00B02FA9" w:rsidRPr="00A95B7B">
        <w:rPr>
          <w:sz w:val="24"/>
          <w:szCs w:val="24"/>
        </w:rPr>
        <w:tab/>
      </w:r>
      <w:r w:rsidRPr="00A95B7B">
        <w:rPr>
          <w:sz w:val="24"/>
          <w:szCs w:val="24"/>
        </w:rPr>
        <w:t>Lebeq United</w:t>
      </w:r>
    </w:p>
    <w:p w14:paraId="58DA942A" w14:textId="77777777" w:rsidR="000D3C8F" w:rsidRPr="00801DAC" w:rsidRDefault="000D3C8F" w:rsidP="000D3C8F">
      <w:pPr>
        <w:pStyle w:val="NoSpacing"/>
        <w:rPr>
          <w:b/>
          <w:color w:val="8064A2" w:themeColor="accent4"/>
          <w:sz w:val="24"/>
          <w:szCs w:val="26"/>
          <w:highlight w:val="cyan"/>
        </w:rPr>
      </w:pPr>
    </w:p>
    <w:p w14:paraId="551088B2" w14:textId="061BFB8F" w:rsidR="00860F37" w:rsidRDefault="00860F37" w:rsidP="000F51D6">
      <w:pPr>
        <w:pStyle w:val="NoSpacing"/>
        <w:rPr>
          <w:b/>
          <w:color w:val="8064A2" w:themeColor="accent4"/>
          <w:sz w:val="24"/>
          <w:szCs w:val="26"/>
          <w:u w:val="single"/>
        </w:rPr>
      </w:pPr>
    </w:p>
    <w:p w14:paraId="7658EDFA" w14:textId="7A8E3E37" w:rsidR="00860F37" w:rsidRDefault="00F34876" w:rsidP="000F51D6">
      <w:pPr>
        <w:pStyle w:val="NoSpacing"/>
        <w:rPr>
          <w:b/>
          <w:color w:val="8064A2" w:themeColor="accent4"/>
          <w:sz w:val="24"/>
          <w:szCs w:val="26"/>
          <w:u w:val="single"/>
        </w:rPr>
      </w:pPr>
      <w:r>
        <w:rPr>
          <w:noProof/>
          <w:lang w:eastAsia="en-GB"/>
        </w:rPr>
        <w:drawing>
          <wp:anchor distT="0" distB="0" distL="114300" distR="114300" simplePos="0" relativeHeight="251822080" behindDoc="1" locked="0" layoutInCell="1" allowOverlap="1" wp14:anchorId="04E65E75" wp14:editId="48517ABB">
            <wp:simplePos x="0" y="0"/>
            <wp:positionH relativeFrom="column">
              <wp:posOffset>92710</wp:posOffset>
            </wp:positionH>
            <wp:positionV relativeFrom="paragraph">
              <wp:posOffset>434975</wp:posOffset>
            </wp:positionV>
            <wp:extent cx="5379720" cy="2923540"/>
            <wp:effectExtent l="0" t="0" r="0" b="0"/>
            <wp:wrapTight wrapText="bothSides">
              <wp:wrapPolygon edited="0">
                <wp:start x="0" y="0"/>
                <wp:lineTo x="0" y="21394"/>
                <wp:lineTo x="21493" y="21394"/>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9720" cy="2923540"/>
                    </a:xfrm>
                    <a:prstGeom prst="rect">
                      <a:avLst/>
                    </a:prstGeom>
                  </pic:spPr>
                </pic:pic>
              </a:graphicData>
            </a:graphic>
            <wp14:sizeRelH relativeFrom="page">
              <wp14:pctWidth>0</wp14:pctWidth>
            </wp14:sizeRelH>
            <wp14:sizeRelV relativeFrom="page">
              <wp14:pctHeight>0</wp14:pctHeight>
            </wp14:sizeRelV>
          </wp:anchor>
        </w:drawing>
      </w: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227EC" w14:textId="77777777" w:rsidR="000625E3" w:rsidRDefault="000625E3" w:rsidP="00680731">
      <w:pPr>
        <w:spacing w:after="0" w:line="240" w:lineRule="auto"/>
      </w:pPr>
      <w:r>
        <w:separator/>
      </w:r>
    </w:p>
  </w:endnote>
  <w:endnote w:type="continuationSeparator" w:id="0">
    <w:p w14:paraId="15B0E30A" w14:textId="77777777" w:rsidR="000625E3" w:rsidRDefault="000625E3"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1D69" w14:textId="77777777" w:rsidR="000625E3" w:rsidRDefault="000625E3" w:rsidP="00680731">
      <w:pPr>
        <w:spacing w:after="0" w:line="240" w:lineRule="auto"/>
      </w:pPr>
      <w:r>
        <w:separator/>
      </w:r>
    </w:p>
  </w:footnote>
  <w:footnote w:type="continuationSeparator" w:id="0">
    <w:p w14:paraId="31348488" w14:textId="77777777" w:rsidR="000625E3" w:rsidRDefault="000625E3"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0BE"/>
    <w:rsid w:val="000421F4"/>
    <w:rsid w:val="0004309F"/>
    <w:rsid w:val="000431C7"/>
    <w:rsid w:val="00043518"/>
    <w:rsid w:val="00043985"/>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19BD"/>
    <w:rsid w:val="000625E3"/>
    <w:rsid w:val="00062FDD"/>
    <w:rsid w:val="00063346"/>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692"/>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C65FF"/>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48A"/>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32"/>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30D5"/>
    <w:rsid w:val="001B41E2"/>
    <w:rsid w:val="001B44EC"/>
    <w:rsid w:val="001B4503"/>
    <w:rsid w:val="001B4981"/>
    <w:rsid w:val="001B595A"/>
    <w:rsid w:val="001B6B0B"/>
    <w:rsid w:val="001B706C"/>
    <w:rsid w:val="001B7434"/>
    <w:rsid w:val="001C0341"/>
    <w:rsid w:val="001C1CB6"/>
    <w:rsid w:val="001C1CFD"/>
    <w:rsid w:val="001C347E"/>
    <w:rsid w:val="001C417B"/>
    <w:rsid w:val="001C4443"/>
    <w:rsid w:val="001C44A7"/>
    <w:rsid w:val="001C457C"/>
    <w:rsid w:val="001C54C2"/>
    <w:rsid w:val="001C5CEE"/>
    <w:rsid w:val="001C70CE"/>
    <w:rsid w:val="001C725A"/>
    <w:rsid w:val="001D046C"/>
    <w:rsid w:val="001D0575"/>
    <w:rsid w:val="001D05DC"/>
    <w:rsid w:val="001D0B5B"/>
    <w:rsid w:val="001D192C"/>
    <w:rsid w:val="001D213F"/>
    <w:rsid w:val="001D41D8"/>
    <w:rsid w:val="001D4F92"/>
    <w:rsid w:val="001D69D5"/>
    <w:rsid w:val="001D6B6C"/>
    <w:rsid w:val="001D6F49"/>
    <w:rsid w:val="001D7911"/>
    <w:rsid w:val="001E14C8"/>
    <w:rsid w:val="001E21AB"/>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AB4"/>
    <w:rsid w:val="002312DB"/>
    <w:rsid w:val="00231446"/>
    <w:rsid w:val="0023170A"/>
    <w:rsid w:val="00232531"/>
    <w:rsid w:val="0023273D"/>
    <w:rsid w:val="00232C6A"/>
    <w:rsid w:val="002331AC"/>
    <w:rsid w:val="0023406D"/>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3603"/>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8EE"/>
    <w:rsid w:val="003177C8"/>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2C3C"/>
    <w:rsid w:val="00332F32"/>
    <w:rsid w:val="003330C8"/>
    <w:rsid w:val="003331EB"/>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51318"/>
    <w:rsid w:val="003520FC"/>
    <w:rsid w:val="003521B8"/>
    <w:rsid w:val="00352720"/>
    <w:rsid w:val="00353543"/>
    <w:rsid w:val="003538E9"/>
    <w:rsid w:val="00354570"/>
    <w:rsid w:val="00354F38"/>
    <w:rsid w:val="00355248"/>
    <w:rsid w:val="003553D2"/>
    <w:rsid w:val="00355439"/>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F189B"/>
    <w:rsid w:val="003F1A56"/>
    <w:rsid w:val="003F2602"/>
    <w:rsid w:val="003F260D"/>
    <w:rsid w:val="003F3730"/>
    <w:rsid w:val="003F41E7"/>
    <w:rsid w:val="003F5CA0"/>
    <w:rsid w:val="003F5D1E"/>
    <w:rsid w:val="003F6005"/>
    <w:rsid w:val="003F6C45"/>
    <w:rsid w:val="003F75F8"/>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F8"/>
    <w:rsid w:val="00416431"/>
    <w:rsid w:val="0041687E"/>
    <w:rsid w:val="00417D95"/>
    <w:rsid w:val="00420256"/>
    <w:rsid w:val="00420E20"/>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3BB1"/>
    <w:rsid w:val="00554FBE"/>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8FF"/>
    <w:rsid w:val="005859CC"/>
    <w:rsid w:val="0058733B"/>
    <w:rsid w:val="005876DC"/>
    <w:rsid w:val="00590EB5"/>
    <w:rsid w:val="0059163A"/>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5692"/>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EC5"/>
    <w:rsid w:val="0061557A"/>
    <w:rsid w:val="0061560F"/>
    <w:rsid w:val="00615A04"/>
    <w:rsid w:val="00615D32"/>
    <w:rsid w:val="006169A5"/>
    <w:rsid w:val="00616B09"/>
    <w:rsid w:val="006179BF"/>
    <w:rsid w:val="006201D9"/>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1052B"/>
    <w:rsid w:val="007105AF"/>
    <w:rsid w:val="00711730"/>
    <w:rsid w:val="007123C7"/>
    <w:rsid w:val="00713B52"/>
    <w:rsid w:val="00714F04"/>
    <w:rsid w:val="007162C6"/>
    <w:rsid w:val="00717B07"/>
    <w:rsid w:val="00717B30"/>
    <w:rsid w:val="00720176"/>
    <w:rsid w:val="007204DA"/>
    <w:rsid w:val="00722329"/>
    <w:rsid w:val="007233CA"/>
    <w:rsid w:val="00723503"/>
    <w:rsid w:val="00723AC9"/>
    <w:rsid w:val="0072455D"/>
    <w:rsid w:val="00725676"/>
    <w:rsid w:val="00726C10"/>
    <w:rsid w:val="0072765B"/>
    <w:rsid w:val="00733482"/>
    <w:rsid w:val="0073378E"/>
    <w:rsid w:val="00733BBA"/>
    <w:rsid w:val="007345C8"/>
    <w:rsid w:val="00734C2A"/>
    <w:rsid w:val="0073534F"/>
    <w:rsid w:val="007357D0"/>
    <w:rsid w:val="00735C33"/>
    <w:rsid w:val="007369D3"/>
    <w:rsid w:val="007369F0"/>
    <w:rsid w:val="00736CA7"/>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647"/>
    <w:rsid w:val="00816C8B"/>
    <w:rsid w:val="00817AB4"/>
    <w:rsid w:val="00820144"/>
    <w:rsid w:val="008216BB"/>
    <w:rsid w:val="00822F96"/>
    <w:rsid w:val="008234F2"/>
    <w:rsid w:val="00823B84"/>
    <w:rsid w:val="008241BA"/>
    <w:rsid w:val="00825967"/>
    <w:rsid w:val="00825A19"/>
    <w:rsid w:val="00825AF5"/>
    <w:rsid w:val="0082654E"/>
    <w:rsid w:val="00826D18"/>
    <w:rsid w:val="00827556"/>
    <w:rsid w:val="008277F9"/>
    <w:rsid w:val="0083028F"/>
    <w:rsid w:val="00831128"/>
    <w:rsid w:val="008334C1"/>
    <w:rsid w:val="008354ED"/>
    <w:rsid w:val="008355B3"/>
    <w:rsid w:val="00835CFD"/>
    <w:rsid w:val="008370DA"/>
    <w:rsid w:val="0083756D"/>
    <w:rsid w:val="00837703"/>
    <w:rsid w:val="00837E36"/>
    <w:rsid w:val="00837FAA"/>
    <w:rsid w:val="008419F3"/>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6866"/>
    <w:rsid w:val="00887022"/>
    <w:rsid w:val="00887511"/>
    <w:rsid w:val="00890DDF"/>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46A1"/>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9EF"/>
    <w:rsid w:val="00957AB8"/>
    <w:rsid w:val="00957F57"/>
    <w:rsid w:val="009600BB"/>
    <w:rsid w:val="00960207"/>
    <w:rsid w:val="00960830"/>
    <w:rsid w:val="00960B12"/>
    <w:rsid w:val="00960F3E"/>
    <w:rsid w:val="00961663"/>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C1CD8"/>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217"/>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37B"/>
    <w:rsid w:val="00A86A35"/>
    <w:rsid w:val="00A873F7"/>
    <w:rsid w:val="00A87741"/>
    <w:rsid w:val="00A87ED4"/>
    <w:rsid w:val="00A92017"/>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05E0"/>
    <w:rsid w:val="00AF1CA4"/>
    <w:rsid w:val="00AF294A"/>
    <w:rsid w:val="00AF3484"/>
    <w:rsid w:val="00AF4216"/>
    <w:rsid w:val="00AF4462"/>
    <w:rsid w:val="00AF46C8"/>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A76"/>
    <w:rsid w:val="00B40B77"/>
    <w:rsid w:val="00B40D01"/>
    <w:rsid w:val="00B40E63"/>
    <w:rsid w:val="00B42580"/>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D03AC"/>
    <w:rsid w:val="00BD0B33"/>
    <w:rsid w:val="00BD126C"/>
    <w:rsid w:val="00BD18AD"/>
    <w:rsid w:val="00BD2CCB"/>
    <w:rsid w:val="00BD3F37"/>
    <w:rsid w:val="00BD4344"/>
    <w:rsid w:val="00BD4813"/>
    <w:rsid w:val="00BD50F0"/>
    <w:rsid w:val="00BD7240"/>
    <w:rsid w:val="00BD7CF5"/>
    <w:rsid w:val="00BE16C1"/>
    <w:rsid w:val="00BE1FB3"/>
    <w:rsid w:val="00BE272A"/>
    <w:rsid w:val="00BE28B9"/>
    <w:rsid w:val="00BE36C3"/>
    <w:rsid w:val="00BE520A"/>
    <w:rsid w:val="00BE53D4"/>
    <w:rsid w:val="00BE5ADB"/>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18DC"/>
    <w:rsid w:val="00CA221C"/>
    <w:rsid w:val="00CA2A48"/>
    <w:rsid w:val="00CA30E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598"/>
    <w:rsid w:val="00DA0C35"/>
    <w:rsid w:val="00DA4367"/>
    <w:rsid w:val="00DA47AB"/>
    <w:rsid w:val="00DA5113"/>
    <w:rsid w:val="00DA5367"/>
    <w:rsid w:val="00DA53EA"/>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5E63"/>
    <w:rsid w:val="00E05FCC"/>
    <w:rsid w:val="00E071C1"/>
    <w:rsid w:val="00E077EE"/>
    <w:rsid w:val="00E07B47"/>
    <w:rsid w:val="00E07D9C"/>
    <w:rsid w:val="00E1016A"/>
    <w:rsid w:val="00E10980"/>
    <w:rsid w:val="00E10A71"/>
    <w:rsid w:val="00E1197D"/>
    <w:rsid w:val="00E13075"/>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5766"/>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22CB"/>
    <w:rsid w:val="00EB36DF"/>
    <w:rsid w:val="00EB4BD6"/>
    <w:rsid w:val="00EB4C6B"/>
    <w:rsid w:val="00EB54CA"/>
    <w:rsid w:val="00EB5934"/>
    <w:rsid w:val="00EB5E0A"/>
    <w:rsid w:val="00EB6689"/>
    <w:rsid w:val="00EB7303"/>
    <w:rsid w:val="00EB735B"/>
    <w:rsid w:val="00EB75A0"/>
    <w:rsid w:val="00EB784A"/>
    <w:rsid w:val="00EB79F9"/>
    <w:rsid w:val="00EB7B1A"/>
    <w:rsid w:val="00EC1FDA"/>
    <w:rsid w:val="00EC3B74"/>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7190"/>
    <w:rsid w:val="00F274C1"/>
    <w:rsid w:val="00F3086F"/>
    <w:rsid w:val="00F319F7"/>
    <w:rsid w:val="00F326AD"/>
    <w:rsid w:val="00F3273E"/>
    <w:rsid w:val="00F33898"/>
    <w:rsid w:val="00F33965"/>
    <w:rsid w:val="00F33BD5"/>
    <w:rsid w:val="00F33C11"/>
    <w:rsid w:val="00F34876"/>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1679"/>
    <w:rsid w:val="00F61784"/>
    <w:rsid w:val="00F61BC2"/>
    <w:rsid w:val="00F62494"/>
    <w:rsid w:val="00F625F9"/>
    <w:rsid w:val="00F62F49"/>
    <w:rsid w:val="00F630DE"/>
    <w:rsid w:val="00F63FD3"/>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podcas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podca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E35A-936D-4E20-AA9A-2C2F79C1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26</cp:revision>
  <cp:lastPrinted>2020-09-20T16:25:00Z</cp:lastPrinted>
  <dcterms:created xsi:type="dcterms:W3CDTF">2020-09-14T08:32:00Z</dcterms:created>
  <dcterms:modified xsi:type="dcterms:W3CDTF">2020-09-20T16:25:00Z</dcterms:modified>
</cp:coreProperties>
</file>